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3C3" w:rsidRDefault="007363C3" w:rsidP="007363C3">
      <w:pPr>
        <w:rPr>
          <w:rFonts w:ascii="VG2000 Main" w:hAnsi="VG2000 Main"/>
          <w:b/>
          <w:bCs/>
        </w:rPr>
      </w:pPr>
    </w:p>
    <w:p w:rsidR="007363C3" w:rsidRDefault="007363C3" w:rsidP="007363C3">
      <w:pPr>
        <w:rPr>
          <w:rFonts w:ascii="VG2000 Main" w:hAnsi="VG2000 Main"/>
          <w:b/>
          <w:bCs/>
        </w:rPr>
      </w:pPr>
    </w:p>
    <w:p w:rsidR="007363C3" w:rsidRDefault="007363C3" w:rsidP="007363C3">
      <w:pPr>
        <w:rPr>
          <w:rFonts w:ascii="VG2000 Main" w:hAnsi="VG2000 Main"/>
          <w:b/>
          <w:bCs/>
        </w:rPr>
      </w:pPr>
    </w:p>
    <w:p w:rsidR="007363C3" w:rsidRDefault="007363C3" w:rsidP="007363C3">
      <w:pPr>
        <w:rPr>
          <w:rFonts w:ascii="VG2000 Main" w:hAnsi="VG2000 Main"/>
          <w:b/>
          <w:bCs/>
        </w:rPr>
      </w:pPr>
    </w:p>
    <w:p w:rsidR="007363C3" w:rsidRPr="003860B9" w:rsidRDefault="007363C3" w:rsidP="007363C3">
      <w:pPr>
        <w:rPr>
          <w:rFonts w:ascii="Visual Geez Unicode" w:hAnsi="Visual Geez Unicode"/>
          <w:b/>
          <w:bCs/>
          <w:sz w:val="22"/>
          <w:szCs w:val="22"/>
        </w:rPr>
      </w:pPr>
      <w:r>
        <w:rPr>
          <w:rFonts w:ascii="VG2000 Main" w:hAnsi="VG2000 Main"/>
          <w:b/>
          <w:bCs/>
        </w:rPr>
        <w:br/>
        <w:t xml:space="preserve">                    </w:t>
      </w:r>
      <w:r>
        <w:rPr>
          <w:rFonts w:ascii="Visual Geez Unicode" w:hAnsi="Visual Geez Unicode"/>
          <w:b/>
          <w:bCs/>
          <w:sz w:val="22"/>
          <w:szCs w:val="22"/>
        </w:rPr>
        <w:t>የኢትዮጵያ ፌዴራላዊ ዲሞክራሲያዊ ሪፐብሊክ</w:t>
      </w:r>
    </w:p>
    <w:p w:rsidR="007363C3" w:rsidRDefault="007363C3" w:rsidP="007363C3">
      <w:pPr>
        <w:jc w:val="center"/>
        <w:rPr>
          <w:rFonts w:ascii="VG2000 Main" w:hAnsi="VG2000 Main"/>
        </w:rPr>
      </w:pPr>
    </w:p>
    <w:p w:rsidR="007363C3" w:rsidRPr="00E97D65" w:rsidRDefault="007363C3" w:rsidP="007363C3">
      <w:pPr>
        <w:pStyle w:val="Heading2"/>
        <w:jc w:val="left"/>
        <w:rPr>
          <w:rFonts w:ascii="Visual Geez Unicode" w:hAnsi="Visual Geez Unicode"/>
          <w:sz w:val="72"/>
        </w:rPr>
      </w:pPr>
      <w:r>
        <w:rPr>
          <w:sz w:val="72"/>
        </w:rPr>
        <w:t xml:space="preserve"> </w:t>
      </w:r>
      <w:r>
        <w:rPr>
          <w:rFonts w:ascii="Visual Geez Unicode" w:hAnsi="Visual Geez Unicode"/>
          <w:sz w:val="72"/>
        </w:rPr>
        <w:t>ፌዴራል  ነጋሪት  ጋዜጣ</w:t>
      </w:r>
    </w:p>
    <w:p w:rsidR="007363C3" w:rsidRPr="00E97D65" w:rsidRDefault="007363C3" w:rsidP="007363C3">
      <w:pPr>
        <w:pStyle w:val="Heading1"/>
        <w:jc w:val="left"/>
        <w:rPr>
          <w:sz w:val="44"/>
          <w:szCs w:val="44"/>
        </w:rPr>
      </w:pPr>
      <w:r>
        <w:rPr>
          <w:sz w:val="44"/>
        </w:rPr>
        <w:t xml:space="preserve">     </w:t>
      </w:r>
      <w:r w:rsidRPr="00E97D65">
        <w:rPr>
          <w:sz w:val="44"/>
          <w:szCs w:val="44"/>
        </w:rPr>
        <w:t>FEDERAL NEGARIT GAZETA</w:t>
      </w:r>
    </w:p>
    <w:p w:rsidR="007363C3" w:rsidRPr="00E97D65" w:rsidRDefault="007363C3" w:rsidP="007363C3">
      <w:pPr>
        <w:pStyle w:val="Heading1"/>
        <w:jc w:val="left"/>
        <w:rPr>
          <w:sz w:val="18"/>
          <w:szCs w:val="18"/>
        </w:rPr>
      </w:pPr>
      <w:r>
        <w:rPr>
          <w:sz w:val="16"/>
        </w:rPr>
        <w:t xml:space="preserve">                         </w:t>
      </w:r>
      <w:r w:rsidRPr="00E97D65">
        <w:rPr>
          <w:sz w:val="18"/>
          <w:szCs w:val="18"/>
        </w:rPr>
        <w:t xml:space="preserve">OF THE FEDERAL DEMOCRATIC </w:t>
      </w:r>
      <w:smartTag w:uri="urn:schemas-microsoft-com:office:smarttags" w:element="place">
        <w:smartTag w:uri="urn:schemas-microsoft-com:office:smarttags" w:element="PlaceType">
          <w:r w:rsidRPr="00E97D65">
            <w:rPr>
              <w:sz w:val="18"/>
              <w:szCs w:val="18"/>
            </w:rPr>
            <w:t>REPUBLIC</w:t>
          </w:r>
        </w:smartTag>
        <w:r w:rsidRPr="00E97D65">
          <w:rPr>
            <w:sz w:val="18"/>
            <w:szCs w:val="18"/>
          </w:rPr>
          <w:t xml:space="preserve"> OF </w:t>
        </w:r>
        <w:smartTag w:uri="urn:schemas-microsoft-com:office:smarttags" w:element="PlaceName">
          <w:r w:rsidRPr="00E97D65">
            <w:rPr>
              <w:sz w:val="18"/>
              <w:szCs w:val="18"/>
            </w:rPr>
            <w:t>ETHIOPIA</w:t>
          </w:r>
        </w:smartTag>
      </w:smartTag>
    </w:p>
    <w:p w:rsidR="007363C3" w:rsidRDefault="007363C3" w:rsidP="007363C3">
      <w:pPr>
        <w:rPr>
          <w:rFonts w:ascii="Visual Geez Unicode" w:hAnsi="Visual Geez Unicode" w:cs="Visual Geez Unicode Title"/>
          <w:sz w:val="18"/>
          <w:szCs w:val="18"/>
        </w:rPr>
      </w:pPr>
      <w:r>
        <w:rPr>
          <w:rFonts w:ascii="Visual Geez Unicode" w:hAnsi="Visual Geez Unicode" w:cs="Visual Geez Unicode Title"/>
          <w:sz w:val="18"/>
          <w:szCs w:val="18"/>
        </w:rPr>
        <w:t xml:space="preserve">                                       </w:t>
      </w:r>
    </w:p>
    <w:p w:rsidR="007363C3" w:rsidRDefault="00D8757A" w:rsidP="007363C3">
      <w:pPr>
        <w:rPr>
          <w:rFonts w:ascii="Visual Geez Unicode" w:hAnsi="Visual Geez Unicode" w:cs="Visual Geez Unicode Title"/>
          <w:sz w:val="18"/>
          <w:szCs w:val="18"/>
        </w:rPr>
      </w:pPr>
      <w:r w:rsidRPr="00D8757A">
        <w:rPr>
          <w:noProof/>
        </w:rPr>
        <w:pict>
          <v:shapetype id="_x0000_t202" coordsize="21600,21600" o:spt="202" path="m,l,21600r21600,l21600,xe">
            <v:stroke joinstyle="miter"/>
            <v:path gradientshapeok="t" o:connecttype="rect"/>
          </v:shapetype>
          <v:shape id="_x0000_s1029" type="#_x0000_t202" style="position:absolute;margin-left:306pt;margin-top:10.05pt;width:2in;height:27pt;z-index:251660288">
            <v:textbox style="mso-next-textbox:#_x0000_s1029">
              <w:txbxContent>
                <w:p w:rsidR="007363C3" w:rsidRDefault="007363C3" w:rsidP="007363C3">
                  <w:pPr>
                    <w:jc w:val="center"/>
                    <w:rPr>
                      <w:sz w:val="16"/>
                      <w:szCs w:val="16"/>
                    </w:rPr>
                  </w:pPr>
                  <w:r w:rsidRPr="00BE3228">
                    <w:rPr>
                      <w:sz w:val="16"/>
                      <w:szCs w:val="16"/>
                    </w:rPr>
                    <w:t>1</w:t>
                  </w:r>
                  <w:r>
                    <w:rPr>
                      <w:sz w:val="16"/>
                      <w:szCs w:val="16"/>
                    </w:rPr>
                    <w:t>8</w:t>
                  </w:r>
                  <w:r w:rsidRPr="00BE3228">
                    <w:rPr>
                      <w:sz w:val="16"/>
                      <w:szCs w:val="16"/>
                      <w:vertAlign w:val="superscript"/>
                    </w:rPr>
                    <w:t>th</w:t>
                  </w:r>
                  <w:r w:rsidRPr="00BE3228">
                    <w:rPr>
                      <w:sz w:val="16"/>
                      <w:szCs w:val="16"/>
                    </w:rPr>
                    <w:t xml:space="preserve"> Year </w:t>
                  </w:r>
                  <w:r>
                    <w:rPr>
                      <w:sz w:val="16"/>
                      <w:szCs w:val="16"/>
                    </w:rPr>
                    <w:t xml:space="preserve">  </w:t>
                  </w:r>
                  <w:r w:rsidRPr="00BE3228">
                    <w:rPr>
                      <w:sz w:val="16"/>
                      <w:szCs w:val="16"/>
                    </w:rPr>
                    <w:t>No</w:t>
                  </w:r>
                  <w:r>
                    <w:rPr>
                      <w:sz w:val="16"/>
                      <w:szCs w:val="16"/>
                    </w:rPr>
                    <w:t xml:space="preserve">. </w:t>
                  </w:r>
                  <w:r w:rsidR="00291A25">
                    <w:rPr>
                      <w:sz w:val="16"/>
                      <w:szCs w:val="16"/>
                    </w:rPr>
                    <w:t>61</w:t>
                  </w:r>
                </w:p>
                <w:p w:rsidR="007363C3" w:rsidRPr="00810702" w:rsidRDefault="007363C3" w:rsidP="007363C3">
                  <w:pPr>
                    <w:jc w:val="center"/>
                    <w:rPr>
                      <w:sz w:val="16"/>
                      <w:szCs w:val="16"/>
                    </w:rPr>
                  </w:pPr>
                  <w:r w:rsidRPr="00810702">
                    <w:rPr>
                      <w:sz w:val="16"/>
                      <w:szCs w:val="16"/>
                    </w:rPr>
                    <w:t xml:space="preserve">ADDIS ABABA </w:t>
                  </w:r>
                  <w:r w:rsidR="00291A25">
                    <w:rPr>
                      <w:sz w:val="16"/>
                      <w:szCs w:val="16"/>
                    </w:rPr>
                    <w:t>4</w:t>
                  </w:r>
                  <w:r w:rsidR="00291A25" w:rsidRPr="00291A25">
                    <w:rPr>
                      <w:sz w:val="16"/>
                      <w:szCs w:val="16"/>
                      <w:vertAlign w:val="superscript"/>
                    </w:rPr>
                    <w:t>th</w:t>
                  </w:r>
                  <w:r w:rsidR="00291A25">
                    <w:rPr>
                      <w:sz w:val="16"/>
                      <w:szCs w:val="16"/>
                    </w:rPr>
                    <w:t xml:space="preserve"> September</w:t>
                  </w:r>
                  <w:r>
                    <w:rPr>
                      <w:sz w:val="16"/>
                      <w:szCs w:val="16"/>
                    </w:rPr>
                    <w:t xml:space="preserve">, 2012  </w:t>
                  </w:r>
                </w:p>
              </w:txbxContent>
            </v:textbox>
          </v:shape>
        </w:pict>
      </w:r>
    </w:p>
    <w:p w:rsidR="007363C3" w:rsidRPr="008F1116" w:rsidRDefault="00D8757A" w:rsidP="007363C3">
      <w:pPr>
        <w:rPr>
          <w:rFonts w:ascii="Verdana" w:hAnsi="Verdana"/>
          <w:sz w:val="18"/>
          <w:szCs w:val="18"/>
        </w:rPr>
      </w:pPr>
      <w:r w:rsidRPr="00D8757A">
        <w:rPr>
          <w:noProof/>
        </w:rPr>
        <w:pict>
          <v:shape id="_x0000_s1030" type="#_x0000_t202" style="position:absolute;margin-left:-27pt;margin-top:1.05pt;width:2in;height:25.05pt;z-index:251661312">
            <v:textbox style="mso-next-textbox:#_x0000_s1030">
              <w:txbxContent>
                <w:p w:rsidR="007363C3" w:rsidRPr="00A831CC" w:rsidRDefault="007363C3" w:rsidP="007363C3">
                  <w:pPr>
                    <w:jc w:val="center"/>
                    <w:rPr>
                      <w:rFonts w:ascii="Ge'ez-1 Numbers" w:hAnsi="Ge'ez-1 Numbers"/>
                      <w:sz w:val="16"/>
                      <w:szCs w:val="16"/>
                    </w:rPr>
                  </w:pPr>
                  <w:r w:rsidRPr="00A831CC">
                    <w:rPr>
                      <w:rFonts w:ascii="Visual Geez Unicode" w:hAnsi="Visual Geez Unicode"/>
                      <w:sz w:val="16"/>
                      <w:szCs w:val="16"/>
                    </w:rPr>
                    <w:t>አሥራ</w:t>
                  </w:r>
                  <w:r>
                    <w:rPr>
                      <w:rFonts w:ascii="Visual Geez Unicode" w:hAnsi="Visual Geez Unicode"/>
                      <w:sz w:val="16"/>
                      <w:szCs w:val="16"/>
                    </w:rPr>
                    <w:t xml:space="preserve"> </w:t>
                  </w:r>
                  <w:r w:rsidRPr="00A831CC">
                    <w:rPr>
                      <w:rFonts w:ascii="Visual Geez Unicode" w:hAnsi="Visual Geez Unicode"/>
                      <w:sz w:val="16"/>
                      <w:szCs w:val="16"/>
                    </w:rPr>
                    <w:t xml:space="preserve">ስምንተኛ ዓመት </w:t>
                  </w:r>
                  <w:r w:rsidRPr="00A831CC">
                    <w:rPr>
                      <w:rFonts w:ascii="VG2000 Main" w:hAnsi="VG2000 Main"/>
                      <w:sz w:val="16"/>
                      <w:szCs w:val="16"/>
                    </w:rPr>
                    <w:t xml:space="preserve">qÜ_R </w:t>
                  </w:r>
                  <w:r w:rsidR="00291A25">
                    <w:rPr>
                      <w:rFonts w:ascii="Ge'ez-1 Numbers" w:hAnsi="Ge'ez-1 Numbers"/>
                      <w:sz w:val="16"/>
                      <w:szCs w:val="16"/>
                    </w:rPr>
                    <w:t>%1</w:t>
                  </w:r>
                </w:p>
                <w:p w:rsidR="007363C3" w:rsidRPr="00810702" w:rsidRDefault="007363C3" w:rsidP="007363C3">
                  <w:pPr>
                    <w:rPr>
                      <w:rFonts w:ascii="Power Geez Unicode1" w:hAnsi="Power Geez Unicode1" w:cs="Visual Geez Unicode Title"/>
                      <w:sz w:val="18"/>
                      <w:szCs w:val="16"/>
                    </w:rPr>
                  </w:pPr>
                  <w:r w:rsidRPr="00810702">
                    <w:rPr>
                      <w:rFonts w:ascii="Visual Geez Unicode" w:hAnsi="Visual Geez Unicode"/>
                      <w:sz w:val="14"/>
                      <w:szCs w:val="16"/>
                    </w:rPr>
                    <w:t xml:space="preserve">አዲስ አበባ   </w:t>
                  </w:r>
                  <w:r>
                    <w:rPr>
                      <w:rFonts w:ascii="Visual Geez Unicode" w:hAnsi="Visual Geez Unicode"/>
                      <w:sz w:val="14"/>
                      <w:szCs w:val="16"/>
                    </w:rPr>
                    <w:t xml:space="preserve">ነሐሴ </w:t>
                  </w:r>
                  <w:r w:rsidR="00291A25">
                    <w:rPr>
                      <w:rFonts w:ascii="Ge'ez-1 Numbers" w:hAnsi="Ge'ez-1 Numbers"/>
                      <w:sz w:val="14"/>
                      <w:szCs w:val="16"/>
                    </w:rPr>
                    <w:t>!9</w:t>
                  </w:r>
                  <w:r w:rsidRPr="00810702">
                    <w:rPr>
                      <w:rFonts w:ascii="Visual Geez Unicode" w:hAnsi="Visual Geez Unicode"/>
                      <w:sz w:val="14"/>
                      <w:szCs w:val="16"/>
                    </w:rPr>
                    <w:t xml:space="preserve"> </w:t>
                  </w:r>
                  <w:r w:rsidRPr="00810702">
                    <w:rPr>
                      <w:rFonts w:ascii="VG2000 Main" w:hAnsi="VG2000 Main"/>
                      <w:sz w:val="14"/>
                      <w:szCs w:val="16"/>
                    </w:rPr>
                    <w:t xml:space="preserve">qN </w:t>
                  </w:r>
                  <w:r w:rsidRPr="00810702">
                    <w:rPr>
                      <w:rFonts w:ascii="VG Geez Numbers" w:hAnsi="VG Geez Numbers"/>
                      <w:sz w:val="14"/>
                      <w:szCs w:val="16"/>
                    </w:rPr>
                    <w:t>2</w:t>
                  </w:r>
                  <w:r w:rsidRPr="00810702">
                    <w:rPr>
                      <w:rFonts w:ascii="Visual Geez Unicode" w:hAnsi="Visual Geez Unicode"/>
                      <w:sz w:val="14"/>
                      <w:szCs w:val="16"/>
                    </w:rPr>
                    <w:t>ሺ</w:t>
                  </w:r>
                  <w:r w:rsidRPr="00810702">
                    <w:rPr>
                      <w:rFonts w:ascii="Ge'ez-1 Numbers" w:hAnsi="Ge'ez-1 Numbers"/>
                      <w:sz w:val="14"/>
                      <w:szCs w:val="16"/>
                    </w:rPr>
                    <w:t xml:space="preserve">4 </w:t>
                  </w:r>
                  <w:r w:rsidRPr="00810702">
                    <w:rPr>
                      <w:rFonts w:ascii="Power Geez Unicode1" w:hAnsi="Power Geez Unicode1" w:cs="Visual Geez Unicode Title"/>
                      <w:sz w:val="14"/>
                      <w:szCs w:val="16"/>
                    </w:rPr>
                    <w:t>ዓ.ም</w:t>
                  </w:r>
                </w:p>
                <w:p w:rsidR="007363C3" w:rsidRPr="00BE3228" w:rsidRDefault="007363C3" w:rsidP="007363C3">
                  <w:pPr>
                    <w:jc w:val="center"/>
                  </w:pPr>
                </w:p>
              </w:txbxContent>
            </v:textbox>
          </v:shape>
        </w:pict>
      </w:r>
      <w:r w:rsidR="007363C3">
        <w:rPr>
          <w:rFonts w:ascii="Visual Geez Unicode" w:hAnsi="Visual Geez Unicode" w:cs="Visual Geez Unicode Title"/>
          <w:sz w:val="18"/>
          <w:szCs w:val="18"/>
        </w:rPr>
        <w:t xml:space="preserve">                           </w:t>
      </w:r>
      <w:r w:rsidR="007363C3" w:rsidRPr="008F1116">
        <w:rPr>
          <w:rFonts w:ascii="Visual Geez Unicode" w:hAnsi="Visual Geez Unicode" w:cs="Visual Geez Unicode Title"/>
          <w:sz w:val="18"/>
          <w:szCs w:val="18"/>
        </w:rPr>
        <w:t>በኢትዮጵያ ፌዴራላዊ ዲሞክራሲያዊ ሪፐብሊክ</w:t>
      </w:r>
    </w:p>
    <w:p w:rsidR="007363C3" w:rsidRDefault="007363C3" w:rsidP="007363C3">
      <w:pPr>
        <w:pStyle w:val="FootnoteText"/>
        <w:rPr>
          <w:rFonts w:ascii="Visual Geez Unicode" w:hAnsi="Visual Geez Unicode"/>
          <w:sz w:val="18"/>
          <w:szCs w:val="18"/>
        </w:rPr>
      </w:pPr>
      <w:r>
        <w:rPr>
          <w:rFonts w:ascii="Visual Geez Unicode" w:hAnsi="Visual Geez Unicode"/>
          <w:sz w:val="18"/>
          <w:szCs w:val="18"/>
        </w:rPr>
        <w:t xml:space="preserve">                           </w:t>
      </w:r>
      <w:r w:rsidRPr="008F1116">
        <w:rPr>
          <w:rFonts w:ascii="Visual Geez Unicode" w:hAnsi="Visual Geez Unicode"/>
          <w:sz w:val="18"/>
          <w:szCs w:val="18"/>
        </w:rPr>
        <w:t>የሕዝብ ተወካዮች ምክር ቤት ጠባቂነት የወጣ</w:t>
      </w:r>
    </w:p>
    <w:p w:rsidR="007363C3" w:rsidRPr="008F1116" w:rsidRDefault="007363C3" w:rsidP="007363C3">
      <w:pPr>
        <w:pStyle w:val="FootnoteText"/>
        <w:rPr>
          <w:rFonts w:ascii="Verdana" w:hAnsi="Verdana"/>
          <w:sz w:val="18"/>
          <w:szCs w:val="1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0"/>
        <w:gridCol w:w="4500"/>
      </w:tblGrid>
      <w:tr w:rsidR="007363C3" w:rsidTr="00B92256">
        <w:trPr>
          <w:trHeight w:val="1158"/>
        </w:trPr>
        <w:tc>
          <w:tcPr>
            <w:tcW w:w="4860" w:type="dxa"/>
            <w:tcBorders>
              <w:top w:val="double" w:sz="4" w:space="0" w:color="auto"/>
              <w:left w:val="nil"/>
              <w:bottom w:val="double" w:sz="4" w:space="0" w:color="auto"/>
              <w:right w:val="single" w:sz="4" w:space="0" w:color="auto"/>
            </w:tcBorders>
          </w:tcPr>
          <w:p w:rsidR="007363C3" w:rsidRPr="00FB49DC" w:rsidRDefault="007363C3" w:rsidP="00B92256">
            <w:pPr>
              <w:jc w:val="center"/>
              <w:rPr>
                <w:rFonts w:ascii="VG2000 Main" w:hAnsi="VG2000 Main"/>
                <w:bCs/>
                <w:sz w:val="18"/>
                <w:szCs w:val="18"/>
                <w:u w:val="single"/>
              </w:rPr>
            </w:pPr>
            <w:r w:rsidRPr="00FB49DC">
              <w:rPr>
                <w:rFonts w:ascii="VG2000 Main" w:hAnsi="VG2000 Main"/>
                <w:bCs/>
                <w:sz w:val="18"/>
                <w:szCs w:val="18"/>
                <w:u w:val="single"/>
              </w:rPr>
              <w:t>¥WÅ</w:t>
            </w:r>
          </w:p>
          <w:p w:rsidR="007363C3" w:rsidRPr="00FB49DC" w:rsidRDefault="007363C3" w:rsidP="00B92256">
            <w:pPr>
              <w:jc w:val="center"/>
              <w:rPr>
                <w:rFonts w:ascii="VG2000 Main" w:hAnsi="VG2000 Main"/>
                <w:bCs/>
                <w:sz w:val="18"/>
                <w:szCs w:val="18"/>
                <w:u w:val="single"/>
              </w:rPr>
            </w:pPr>
          </w:p>
          <w:p w:rsidR="007363C3" w:rsidRPr="00FB49DC" w:rsidRDefault="007363C3" w:rsidP="00B92256">
            <w:pPr>
              <w:ind w:right="72"/>
              <w:jc w:val="center"/>
              <w:rPr>
                <w:rFonts w:ascii="VG2000 Main" w:hAnsi="VG2000 Main"/>
                <w:bCs/>
                <w:sz w:val="18"/>
                <w:szCs w:val="18"/>
              </w:rPr>
            </w:pPr>
            <w:r w:rsidRPr="00FB49DC">
              <w:rPr>
                <w:rFonts w:ascii="VG2000 Main" w:hAnsi="VG2000 Main"/>
                <w:bCs/>
                <w:sz w:val="18"/>
                <w:szCs w:val="18"/>
              </w:rPr>
              <w:t>xêJ qÜ_R</w:t>
            </w:r>
            <w:r>
              <w:rPr>
                <w:rFonts w:ascii="VG2000 Main" w:hAnsi="VG2000 Main"/>
                <w:bCs/>
                <w:sz w:val="18"/>
                <w:szCs w:val="18"/>
              </w:rPr>
              <w:t xml:space="preserve"> </w:t>
            </w:r>
            <w:r w:rsidRPr="00527D69">
              <w:rPr>
                <w:rFonts w:ascii="Ge'ez-1 Numbers" w:hAnsi="Ge'ez-1 Numbers" w:cs="Power Geez Unicode1"/>
                <w:sz w:val="18"/>
                <w:szCs w:val="18"/>
              </w:rPr>
              <w:t>7</w:t>
            </w:r>
            <w:r>
              <w:rPr>
                <w:rFonts w:ascii="Ge'ez-1 Numbers" w:hAnsi="Ge'ez-1 Numbers" w:cs="Power Geez Unicode1"/>
                <w:sz w:val="18"/>
                <w:szCs w:val="18"/>
              </w:rPr>
              <w:t>)%1</w:t>
            </w:r>
            <w:r w:rsidRPr="00FB49DC">
              <w:rPr>
                <w:rFonts w:ascii="VG2000 Main" w:hAnsi="VG2000 Main"/>
                <w:bCs/>
                <w:sz w:val="18"/>
                <w:szCs w:val="18"/>
              </w:rPr>
              <w:t>/</w:t>
            </w:r>
            <w:r w:rsidRPr="00FB49DC">
              <w:rPr>
                <w:rFonts w:ascii="VG Geez Numbers" w:hAnsi="VG Geez Numbers"/>
                <w:bCs/>
                <w:sz w:val="18"/>
                <w:szCs w:val="18"/>
              </w:rPr>
              <w:t>2</w:t>
            </w:r>
            <w:r w:rsidRPr="00FB49DC">
              <w:rPr>
                <w:rFonts w:ascii="Visual Geez Unicode" w:hAnsi="Visual Geez Unicode"/>
                <w:bCs/>
                <w:sz w:val="18"/>
                <w:szCs w:val="18"/>
              </w:rPr>
              <w:t>ሺ</w:t>
            </w:r>
            <w:r w:rsidRPr="00FB49DC">
              <w:rPr>
                <w:rFonts w:ascii="Ge'ez-1 Numbers" w:hAnsi="Ge'ez-1 Numbers"/>
                <w:bCs/>
                <w:sz w:val="18"/>
                <w:szCs w:val="18"/>
              </w:rPr>
              <w:t>4</w:t>
            </w:r>
            <w:r w:rsidRPr="00FB49DC">
              <w:rPr>
                <w:rFonts w:ascii="Visual Geez Unicode" w:hAnsi="Visual Geez Unicode"/>
                <w:bCs/>
                <w:sz w:val="18"/>
                <w:szCs w:val="18"/>
              </w:rPr>
              <w:t xml:space="preserve"> </w:t>
            </w:r>
            <w:r w:rsidRPr="00FB49DC">
              <w:rPr>
                <w:rFonts w:ascii="VG2000 Main" w:hAnsi="VG2000 Main"/>
                <w:bCs/>
                <w:sz w:val="18"/>
                <w:szCs w:val="18"/>
              </w:rPr>
              <w:t>›.M</w:t>
            </w:r>
          </w:p>
          <w:p w:rsidR="007363C3" w:rsidRPr="00997313" w:rsidRDefault="007363C3" w:rsidP="00B92256">
            <w:pPr>
              <w:pStyle w:val="BodyText"/>
              <w:jc w:val="both"/>
              <w:rPr>
                <w:rFonts w:ascii="VG2000 Main" w:hAnsi="VG2000 Main"/>
                <w:b w:val="0"/>
                <w:bCs/>
                <w:sz w:val="16"/>
                <w:szCs w:val="18"/>
              </w:rPr>
            </w:pPr>
          </w:p>
          <w:p w:rsidR="007363C3" w:rsidRPr="00FA5E34" w:rsidRDefault="007363C3" w:rsidP="00291A25">
            <w:pPr>
              <w:jc w:val="both"/>
              <w:rPr>
                <w:rFonts w:ascii="Visual Geez Unicode" w:hAnsi="Visual Geez Unicode" w:cs="Visual Geez Unicode Title"/>
                <w:b/>
                <w:szCs w:val="20"/>
                <w:u w:val="single"/>
              </w:rPr>
            </w:pPr>
            <w:r w:rsidRPr="00FD23D6">
              <w:rPr>
                <w:rFonts w:ascii="Power Geez Unicode1" w:hAnsi="Power Geez Unicode1" w:cs="Power Geez Unicode1"/>
                <w:b/>
                <w:sz w:val="18"/>
              </w:rPr>
              <w:t>የቴሌኮም ማጭበርበር ወንጀል</w:t>
            </w:r>
            <w:r w:rsidRPr="00FD23D6">
              <w:rPr>
                <w:rFonts w:ascii="Power Geez Unicode1" w:hAnsi="Power Geez Unicode1" w:cs="Power Geez Unicode1"/>
                <w:sz w:val="18"/>
              </w:rPr>
              <w:t xml:space="preserve"> </w:t>
            </w:r>
            <w:r w:rsidRPr="00FB49DC">
              <w:rPr>
                <w:rFonts w:ascii="Visual Geez Unicode" w:hAnsi="Visual Geez Unicode"/>
                <w:b/>
                <w:sz w:val="18"/>
                <w:szCs w:val="18"/>
              </w:rPr>
              <w:t>አዋጅ</w:t>
            </w:r>
            <w:r w:rsidRPr="00FB49DC">
              <w:rPr>
                <w:rFonts w:ascii="Visual Geez Unicode" w:hAnsi="Visual Geez Unicode"/>
                <w:sz w:val="18"/>
                <w:szCs w:val="18"/>
              </w:rPr>
              <w:t xml:space="preserve"> </w:t>
            </w:r>
            <w:r w:rsidRPr="00FB49DC">
              <w:rPr>
                <w:rFonts w:ascii="Visual Geez Unicode" w:hAnsi="Visual Geez Unicode"/>
                <w:b/>
                <w:sz w:val="18"/>
                <w:szCs w:val="18"/>
              </w:rPr>
              <w:t xml:space="preserve">……ገጽ   </w:t>
            </w:r>
            <w:r w:rsidRPr="00FB49DC">
              <w:rPr>
                <w:rFonts w:ascii="VG Geez Numbers" w:hAnsi="VG Geez Numbers"/>
                <w:b/>
                <w:sz w:val="18"/>
                <w:szCs w:val="18"/>
              </w:rPr>
              <w:t>6</w:t>
            </w:r>
            <w:r w:rsidRPr="00FB49DC">
              <w:rPr>
                <w:rFonts w:ascii="VG2000 Main" w:hAnsi="VG2000 Main"/>
                <w:b/>
                <w:sz w:val="18"/>
                <w:szCs w:val="18"/>
              </w:rPr>
              <w:t>¹þ</w:t>
            </w:r>
            <w:r w:rsidR="00291A25">
              <w:rPr>
                <w:rFonts w:ascii="Ge'ez-1 Numbers" w:hAnsi="Ge'ez-1 Numbers"/>
                <w:b/>
                <w:sz w:val="18"/>
                <w:szCs w:val="18"/>
              </w:rPr>
              <w:t>5</w:t>
            </w:r>
            <w:r>
              <w:rPr>
                <w:rFonts w:ascii="Ge'ez-1 Numbers" w:hAnsi="Ge'ez-1 Numbers"/>
                <w:b/>
                <w:sz w:val="18"/>
                <w:szCs w:val="18"/>
              </w:rPr>
              <w:t>)</w:t>
            </w:r>
            <w:r w:rsidR="00291A25">
              <w:rPr>
                <w:rFonts w:ascii="Ge'ez-1 Numbers" w:hAnsi="Ge'ez-1 Numbers"/>
                <w:b/>
                <w:sz w:val="18"/>
                <w:szCs w:val="18"/>
              </w:rPr>
              <w:t>#7</w:t>
            </w:r>
          </w:p>
        </w:tc>
        <w:tc>
          <w:tcPr>
            <w:tcW w:w="4500" w:type="dxa"/>
            <w:tcBorders>
              <w:top w:val="double" w:sz="4" w:space="0" w:color="auto"/>
              <w:left w:val="single" w:sz="4" w:space="0" w:color="auto"/>
              <w:bottom w:val="double" w:sz="4" w:space="0" w:color="auto"/>
              <w:right w:val="nil"/>
            </w:tcBorders>
          </w:tcPr>
          <w:p w:rsidR="007363C3" w:rsidRPr="00FB49DC" w:rsidRDefault="007363C3" w:rsidP="00B92256">
            <w:pPr>
              <w:pStyle w:val="Heading3"/>
              <w:rPr>
                <w:rFonts w:ascii="Times New Roman" w:hAnsi="Times New Roman"/>
                <w:sz w:val="18"/>
                <w:szCs w:val="18"/>
              </w:rPr>
            </w:pPr>
            <w:r w:rsidRPr="00FB49DC">
              <w:rPr>
                <w:rFonts w:ascii="Times New Roman" w:hAnsi="Times New Roman"/>
                <w:sz w:val="18"/>
                <w:szCs w:val="18"/>
              </w:rPr>
              <w:t>CONTENTS</w:t>
            </w:r>
          </w:p>
          <w:p w:rsidR="007363C3" w:rsidRPr="00FB49DC" w:rsidRDefault="007363C3" w:rsidP="00B92256">
            <w:pPr>
              <w:jc w:val="center"/>
              <w:rPr>
                <w:sz w:val="18"/>
                <w:szCs w:val="18"/>
              </w:rPr>
            </w:pPr>
          </w:p>
          <w:p w:rsidR="007363C3" w:rsidRPr="00FB49DC" w:rsidRDefault="007363C3" w:rsidP="00B92256">
            <w:pPr>
              <w:pStyle w:val="Heading6"/>
              <w:jc w:val="center"/>
              <w:rPr>
                <w:rFonts w:ascii="VG2000 Main" w:hAnsi="VG2000 Main"/>
                <w:sz w:val="18"/>
                <w:szCs w:val="18"/>
              </w:rPr>
            </w:pPr>
            <w:r>
              <w:rPr>
                <w:sz w:val="18"/>
                <w:szCs w:val="18"/>
              </w:rPr>
              <w:t>Proclamation No. 761</w:t>
            </w:r>
            <w:r w:rsidRPr="00FB49DC">
              <w:rPr>
                <w:sz w:val="18"/>
                <w:szCs w:val="18"/>
              </w:rPr>
              <w:t>/201</w:t>
            </w:r>
            <w:r>
              <w:rPr>
                <w:sz w:val="18"/>
                <w:szCs w:val="18"/>
              </w:rPr>
              <w:t>2</w:t>
            </w:r>
          </w:p>
          <w:p w:rsidR="007363C3" w:rsidRPr="00FB49DC" w:rsidRDefault="007363C3" w:rsidP="00B92256">
            <w:pPr>
              <w:tabs>
                <w:tab w:val="left" w:pos="5004"/>
              </w:tabs>
              <w:jc w:val="both"/>
              <w:rPr>
                <w:b/>
                <w:bCs/>
                <w:sz w:val="18"/>
                <w:szCs w:val="18"/>
              </w:rPr>
            </w:pPr>
          </w:p>
          <w:p w:rsidR="007363C3" w:rsidRPr="005C48BF" w:rsidRDefault="007363C3" w:rsidP="00291A25">
            <w:pPr>
              <w:pStyle w:val="Header"/>
              <w:jc w:val="both"/>
              <w:rPr>
                <w:b/>
                <w:sz w:val="20"/>
                <w:szCs w:val="20"/>
              </w:rPr>
            </w:pPr>
            <w:r w:rsidRPr="005C48BF">
              <w:rPr>
                <w:b/>
                <w:sz w:val="18"/>
                <w:szCs w:val="18"/>
              </w:rPr>
              <w:t xml:space="preserve">Telecom Fraud Offence Proclamation …. </w:t>
            </w:r>
            <w:r w:rsidRPr="005C48BF">
              <w:rPr>
                <w:b/>
                <w:sz w:val="20"/>
                <w:szCs w:val="20"/>
              </w:rPr>
              <w:t>Page 6</w:t>
            </w:r>
            <w:r w:rsidR="00291A25">
              <w:rPr>
                <w:b/>
                <w:sz w:val="20"/>
                <w:szCs w:val="20"/>
              </w:rPr>
              <w:t>547</w:t>
            </w:r>
            <w:r w:rsidRPr="005C48BF">
              <w:rPr>
                <w:b/>
                <w:sz w:val="20"/>
                <w:szCs w:val="20"/>
              </w:rPr>
              <w:t xml:space="preserve">  </w:t>
            </w:r>
          </w:p>
        </w:tc>
      </w:tr>
      <w:tr w:rsidR="007363C3" w:rsidTr="00B92256">
        <w:trPr>
          <w:trHeight w:val="6290"/>
        </w:trPr>
        <w:tc>
          <w:tcPr>
            <w:tcW w:w="4860" w:type="dxa"/>
            <w:tcBorders>
              <w:top w:val="double" w:sz="4" w:space="0" w:color="auto"/>
              <w:left w:val="nil"/>
              <w:bottom w:val="nil"/>
              <w:right w:val="single" w:sz="4" w:space="0" w:color="auto"/>
            </w:tcBorders>
          </w:tcPr>
          <w:p w:rsidR="007363C3" w:rsidRPr="00724A99" w:rsidRDefault="007363C3" w:rsidP="00B92256">
            <w:pPr>
              <w:spacing w:after="120" w:line="276" w:lineRule="auto"/>
              <w:jc w:val="center"/>
              <w:rPr>
                <w:rFonts w:ascii="Power Geez Unicode1" w:hAnsi="Power Geez Unicode1" w:cs="Power Geez Unicode1"/>
                <w:b/>
                <w:szCs w:val="20"/>
              </w:rPr>
            </w:pPr>
            <w:r w:rsidRPr="00724A99">
              <w:rPr>
                <w:rFonts w:ascii="Power Geez Unicode1" w:hAnsi="Power Geez Unicode1" w:cs="Power Geez Unicode1"/>
                <w:b/>
                <w:szCs w:val="20"/>
              </w:rPr>
              <w:t xml:space="preserve">አዋጅ ቁጥር </w:t>
            </w:r>
            <w:r w:rsidRPr="00724A99">
              <w:rPr>
                <w:rFonts w:ascii="Ge'ez-1 Numbers" w:hAnsi="Ge'ez-1 Numbers" w:cs="Power Geez Unicode1"/>
                <w:b/>
                <w:szCs w:val="20"/>
              </w:rPr>
              <w:t>7)</w:t>
            </w:r>
            <w:r>
              <w:rPr>
                <w:rFonts w:ascii="Ge'ez-1 Numbers" w:hAnsi="Ge'ez-1 Numbers" w:cs="Power Geez Unicode1"/>
                <w:b/>
                <w:szCs w:val="20"/>
              </w:rPr>
              <w:t>^^^^^%1</w:t>
            </w:r>
            <w:r w:rsidRPr="00724A99">
              <w:rPr>
                <w:rFonts w:ascii="Power Geez Unicode1" w:hAnsi="Power Geez Unicode1" w:cs="Power Geez Unicode1"/>
                <w:b/>
                <w:szCs w:val="20"/>
              </w:rPr>
              <w:t>/</w:t>
            </w:r>
            <w:r w:rsidRPr="00724A99">
              <w:rPr>
                <w:rFonts w:ascii="Ge'ez-1 Numbers" w:hAnsi="Ge'ez-1 Numbers"/>
                <w:b/>
                <w:szCs w:val="20"/>
              </w:rPr>
              <w:t>2</w:t>
            </w:r>
            <w:r w:rsidRPr="00724A99">
              <w:rPr>
                <w:rFonts w:ascii="Visual Geez Unicode" w:hAnsi="Visual Geez Unicode" w:cs="Visual Geez Unicode Title"/>
                <w:b/>
                <w:szCs w:val="20"/>
              </w:rPr>
              <w:t>ሺ</w:t>
            </w:r>
            <w:r w:rsidRPr="00724A99">
              <w:rPr>
                <w:rFonts w:ascii="Ge'ez-1 Numbers" w:hAnsi="Ge'ez-1 Numbers"/>
                <w:b/>
                <w:szCs w:val="20"/>
              </w:rPr>
              <w:t>4</w:t>
            </w:r>
          </w:p>
          <w:p w:rsidR="007363C3" w:rsidRPr="00724A99" w:rsidRDefault="007363C3" w:rsidP="00B92256">
            <w:pPr>
              <w:jc w:val="center"/>
              <w:rPr>
                <w:rFonts w:ascii="Power Geez Unicode1" w:hAnsi="Power Geez Unicode1" w:cs="Ge'ez-1"/>
                <w:b/>
                <w:bCs/>
                <w:u w:val="thick"/>
              </w:rPr>
            </w:pPr>
            <w:r w:rsidRPr="00724A99">
              <w:rPr>
                <w:rFonts w:ascii="Power Geez Unicode1" w:hAnsi="Power Geez Unicode1" w:cs="Ge'ez-1"/>
                <w:b/>
                <w:bCs/>
                <w:u w:val="thick"/>
              </w:rPr>
              <w:t>ሰለቴሌኮም ማጭበርበር ወንጀል የወጣ አዋጅ</w:t>
            </w:r>
          </w:p>
          <w:p w:rsidR="007363C3" w:rsidRPr="00280EBE" w:rsidRDefault="007363C3" w:rsidP="00B92256">
            <w:pPr>
              <w:spacing w:after="120" w:line="276" w:lineRule="auto"/>
              <w:jc w:val="center"/>
              <w:rPr>
                <w:rFonts w:ascii="Power Geez Unicode1" w:hAnsi="Power Geez Unicode1" w:cs="Power Geez Unicode1"/>
                <w:b/>
                <w:sz w:val="2"/>
                <w:szCs w:val="18"/>
                <w:u w:val="single"/>
              </w:rPr>
            </w:pPr>
          </w:p>
          <w:p w:rsidR="007363C3" w:rsidRPr="00291A25" w:rsidRDefault="007363C3" w:rsidP="00B92256">
            <w:pPr>
              <w:ind w:firstLine="720"/>
              <w:jc w:val="both"/>
              <w:rPr>
                <w:rFonts w:ascii="Power Geez Unicode1" w:hAnsi="Power Geez Unicode1" w:cs="Ge'ez-1"/>
                <w:sz w:val="2"/>
              </w:rPr>
            </w:pPr>
          </w:p>
          <w:p w:rsidR="007363C3" w:rsidRDefault="007363C3" w:rsidP="00B92256">
            <w:pPr>
              <w:ind w:firstLine="720"/>
              <w:jc w:val="both"/>
              <w:rPr>
                <w:rFonts w:ascii="Power Geez Unicode1" w:hAnsi="Power Geez Unicode1" w:cs="Ge'ez-1"/>
              </w:rPr>
            </w:pPr>
            <w:r w:rsidRPr="005C6A41">
              <w:rPr>
                <w:rFonts w:ascii="Power Geez Unicode1" w:hAnsi="Power Geez Unicode1" w:cs="Ge'ez-1"/>
              </w:rPr>
              <w:t>በየጊዜው እየተስፋፋ በመሄድ ላይ ያለው የቴ</w:t>
            </w:r>
            <w:r>
              <w:rPr>
                <w:rFonts w:ascii="Power Geez Unicode1" w:hAnsi="Power Geez Unicode1" w:cs="Ge'ez-1"/>
              </w:rPr>
              <w:t>ሌ</w:t>
            </w:r>
            <w:r w:rsidRPr="005C6A41">
              <w:rPr>
                <w:rFonts w:ascii="Power Geez Unicode1" w:hAnsi="Power Geez Unicode1" w:cs="Ge'ez-1"/>
              </w:rPr>
              <w:t xml:space="preserve">ኮም ማጭበርበር ተግባር </w:t>
            </w:r>
            <w:r>
              <w:rPr>
                <w:rFonts w:ascii="Power Geez Unicode1" w:hAnsi="Power Geez Unicode1" w:cs="Ge'ez-1"/>
              </w:rPr>
              <w:t>የቴሌኮም</w:t>
            </w:r>
            <w:r w:rsidRPr="005C6A41">
              <w:rPr>
                <w:rFonts w:ascii="Power Geez Unicode1" w:hAnsi="Power Geez Unicode1" w:cs="Ge'ez-1"/>
              </w:rPr>
              <w:t xml:space="preserve"> ኢንዱስትሪው ለሀገሪቱ ሰላም፣ ልማትና የዲሞክራሲ ስርዓት ግንባታ መጫወት የሚገባውን ቁልፍ ሚና እንዳይጫወት ፈተና እየሆነ መምጣቱን በመገንዘብ፤</w:t>
            </w:r>
          </w:p>
          <w:p w:rsidR="007363C3" w:rsidRPr="00291A25" w:rsidRDefault="007363C3" w:rsidP="00B92256">
            <w:pPr>
              <w:ind w:firstLine="720"/>
              <w:jc w:val="both"/>
              <w:rPr>
                <w:rFonts w:ascii="Power Geez Unicode1" w:hAnsi="Power Geez Unicode1" w:cs="Ge'ez-1"/>
                <w:sz w:val="16"/>
              </w:rPr>
            </w:pPr>
          </w:p>
          <w:p w:rsidR="007363C3" w:rsidRDefault="007363C3" w:rsidP="00B92256">
            <w:pPr>
              <w:ind w:firstLine="720"/>
              <w:jc w:val="both"/>
              <w:rPr>
                <w:rFonts w:ascii="Power Geez Unicode1" w:hAnsi="Power Geez Unicode1" w:cs="Ge'ez-1"/>
              </w:rPr>
            </w:pPr>
            <w:r w:rsidRPr="005C6A41">
              <w:rPr>
                <w:rFonts w:ascii="Power Geez Unicode1" w:hAnsi="Power Geez Unicode1" w:cs="Ge'ez-1"/>
              </w:rPr>
              <w:t>የቴሌኮም ማጭበርበር ከሚያስከትለው ኢኮኖሚያዊ ኪሳራ ባሻገር የሀገሪቱን ደህንነት አደጋ ላይ የሚጥል ስጋት መሆኑን በመረዳት፤</w:t>
            </w:r>
          </w:p>
          <w:p w:rsidR="007363C3" w:rsidRPr="00131708" w:rsidRDefault="007363C3" w:rsidP="00B92256">
            <w:pPr>
              <w:ind w:firstLine="720"/>
              <w:jc w:val="both"/>
              <w:rPr>
                <w:rFonts w:ascii="Power Geez Unicode1" w:hAnsi="Power Geez Unicode1" w:cs="Ge'ez-1"/>
                <w:sz w:val="18"/>
              </w:rPr>
            </w:pPr>
          </w:p>
          <w:p w:rsidR="007363C3" w:rsidRDefault="007363C3" w:rsidP="00B92256">
            <w:pPr>
              <w:ind w:firstLine="720"/>
              <w:jc w:val="both"/>
              <w:rPr>
                <w:rFonts w:ascii="Power Geez Unicode1" w:hAnsi="Power Geez Unicode1" w:cs="Ge'ez-1"/>
              </w:rPr>
            </w:pPr>
            <w:r w:rsidRPr="005C6A41">
              <w:rPr>
                <w:rFonts w:ascii="Power Geez Unicode1" w:hAnsi="Power Geez Unicode1" w:cs="Ge'ez-1"/>
              </w:rPr>
              <w:t>በስ</w:t>
            </w:r>
            <w:r>
              <w:rPr>
                <w:rFonts w:ascii="Power Geez Unicode1" w:hAnsi="Power Geez Unicode1" w:cs="Ge'ez-1"/>
              </w:rPr>
              <w:t>ራ ላይ ያሉት የሀገሪቱ ህጐች በበቂ ሁኔታ በቴሌኮም</w:t>
            </w:r>
            <w:r w:rsidRPr="005C6A41">
              <w:rPr>
                <w:rFonts w:ascii="Power Geez Unicode1" w:hAnsi="Power Geez Unicode1" w:cs="Ge'ez-1"/>
              </w:rPr>
              <w:t xml:space="preserve"> ኢንዱስትሪው ላይ እየደረሱ ያሉትን ጥቃቶች ለመከላከልና ለመቆጣጠር የሚያስችሉ ባለመሆናቸው የተሟላ ሕግ ማውጣት በማስፈለጉ፤</w:t>
            </w:r>
          </w:p>
          <w:p w:rsidR="007363C3" w:rsidRPr="005C6A41" w:rsidRDefault="007363C3" w:rsidP="00B92256">
            <w:pPr>
              <w:ind w:firstLine="720"/>
              <w:jc w:val="both"/>
              <w:rPr>
                <w:rFonts w:ascii="Power Geez Unicode1" w:hAnsi="Power Geez Unicode1" w:cs="Ge'ez-1"/>
              </w:rPr>
            </w:pPr>
          </w:p>
          <w:p w:rsidR="007363C3" w:rsidRPr="00FB49DC" w:rsidRDefault="007363C3" w:rsidP="00B92256">
            <w:pPr>
              <w:spacing w:after="120"/>
              <w:ind w:firstLine="432"/>
              <w:jc w:val="both"/>
              <w:rPr>
                <w:rFonts w:ascii="Power Geez Unicode1" w:hAnsi="Power Geez Unicode1" w:cs="Power Geez Unicode1"/>
                <w:sz w:val="18"/>
                <w:szCs w:val="18"/>
              </w:rPr>
            </w:pPr>
            <w:r w:rsidRPr="00FB49DC">
              <w:rPr>
                <w:rFonts w:ascii="Power Geez Unicode1" w:hAnsi="Power Geez Unicode1" w:cs="Power Geez Unicode1"/>
                <w:sz w:val="18"/>
                <w:szCs w:val="18"/>
              </w:rPr>
              <w:t xml:space="preserve">በኢትዮጵያ ፌዴራላዊ ዲሞክራሲያዊ ሪፐብሊክ ሕገ መንግሥት አንቀጽ </w:t>
            </w:r>
            <w:r>
              <w:rPr>
                <w:rFonts w:ascii="Ge'ez-1 Numbers" w:hAnsi="Ge'ez-1 Numbers" w:cs="Power Geez Unicode1"/>
                <w:sz w:val="18"/>
                <w:szCs w:val="18"/>
              </w:rPr>
              <w:t>$</w:t>
            </w:r>
            <w:r w:rsidRPr="00725DCA">
              <w:rPr>
                <w:rFonts w:ascii="Ge'ez-1 Numbers" w:hAnsi="Ge'ez-1 Numbers" w:cs="Power Geez Unicode1"/>
                <w:sz w:val="18"/>
                <w:szCs w:val="18"/>
              </w:rPr>
              <w:t>5</w:t>
            </w:r>
            <w:r w:rsidRPr="00FB49DC">
              <w:rPr>
                <w:rFonts w:ascii="Power Geez Unicode1" w:hAnsi="Power Geez Unicode1" w:cs="Power Geez Unicode1"/>
                <w:sz w:val="18"/>
                <w:szCs w:val="18"/>
              </w:rPr>
              <w:t>(</w:t>
            </w:r>
            <w:r w:rsidRPr="00D02FAE">
              <w:rPr>
                <w:rFonts w:ascii="Ge'ez-1 Numbers" w:hAnsi="Ge'ez-1 Numbers" w:cs="Power Geez Unicode1"/>
                <w:sz w:val="18"/>
                <w:szCs w:val="18"/>
              </w:rPr>
              <w:t>1</w:t>
            </w:r>
            <w:r w:rsidRPr="00FB49DC">
              <w:rPr>
                <w:rFonts w:ascii="Power Geez Unicode1" w:hAnsi="Power Geez Unicode1" w:cs="Power Geez Unicode1"/>
                <w:sz w:val="18"/>
                <w:szCs w:val="18"/>
              </w:rPr>
              <w:t>) መሠረት የሚከተለው ታውጇል፡፡</w:t>
            </w:r>
          </w:p>
          <w:p w:rsidR="007363C3" w:rsidRPr="00217356" w:rsidRDefault="007363C3" w:rsidP="00B92256">
            <w:pPr>
              <w:jc w:val="both"/>
              <w:rPr>
                <w:rFonts w:ascii="Power Geez Unicode1" w:hAnsi="Power Geez Unicode1" w:cs="Ge'ez-1"/>
                <w:sz w:val="2"/>
              </w:rPr>
            </w:pPr>
            <w:r w:rsidRPr="00217356">
              <w:rPr>
                <w:rFonts w:ascii="Power Geez Unicode1" w:hAnsi="Power Geez Unicode1" w:cs="Ge'ez-1"/>
                <w:sz w:val="24"/>
              </w:rPr>
              <w:tab/>
            </w:r>
          </w:p>
          <w:p w:rsidR="007363C3" w:rsidRPr="00291A25" w:rsidRDefault="007363C3" w:rsidP="00B92256">
            <w:pPr>
              <w:jc w:val="both"/>
              <w:rPr>
                <w:rFonts w:ascii="Ge'ez-1" w:hAnsi="Ge'ez-1" w:cs="Ge'ez-1"/>
                <w:sz w:val="22"/>
              </w:rPr>
            </w:pPr>
            <w:r w:rsidRPr="005C6A41">
              <w:rPr>
                <w:rFonts w:ascii="Ge'ez-1" w:hAnsi="Ge'ez-1" w:cs="Ge'ez-1"/>
              </w:rPr>
              <w:tab/>
            </w:r>
          </w:p>
          <w:p w:rsidR="007363C3" w:rsidRPr="0056059E" w:rsidRDefault="007363C3" w:rsidP="00291A25">
            <w:pPr>
              <w:spacing w:line="276" w:lineRule="auto"/>
              <w:jc w:val="center"/>
              <w:rPr>
                <w:rFonts w:ascii="Power Geez Unicode1" w:hAnsi="Power Geez Unicode1" w:cs="Ge'ez-1"/>
                <w:b/>
                <w:u w:val="single"/>
              </w:rPr>
            </w:pPr>
            <w:r w:rsidRPr="0056059E">
              <w:rPr>
                <w:rFonts w:ascii="Power Geez Unicode1" w:hAnsi="Power Geez Unicode1" w:cs="Ge'ez-1"/>
                <w:b/>
                <w:u w:val="single"/>
              </w:rPr>
              <w:t>ክፍል አንድ</w:t>
            </w:r>
          </w:p>
          <w:p w:rsidR="007363C3" w:rsidRDefault="007363C3" w:rsidP="00291A25">
            <w:pPr>
              <w:spacing w:line="276" w:lineRule="auto"/>
              <w:jc w:val="center"/>
              <w:rPr>
                <w:rFonts w:ascii="Power Geez Unicode1" w:hAnsi="Power Geez Unicode1" w:cs="Ge'ez-1"/>
                <w:b/>
                <w:u w:val="single"/>
              </w:rPr>
            </w:pPr>
            <w:r w:rsidRPr="0056059E">
              <w:rPr>
                <w:rFonts w:ascii="Power Geez Unicode1" w:hAnsi="Power Geez Unicode1" w:cs="Ge'ez-1"/>
                <w:b/>
                <w:u w:val="single"/>
              </w:rPr>
              <w:t>ጠቅላላ</w:t>
            </w:r>
          </w:p>
          <w:p w:rsidR="00291A25" w:rsidRPr="00291A25" w:rsidRDefault="00291A25" w:rsidP="00B92256">
            <w:pPr>
              <w:jc w:val="center"/>
              <w:rPr>
                <w:rFonts w:ascii="Power Geez Unicode1" w:hAnsi="Power Geez Unicode1" w:cs="Ge'ez-1"/>
                <w:b/>
                <w:sz w:val="14"/>
                <w:u w:val="single"/>
              </w:rPr>
            </w:pPr>
          </w:p>
          <w:p w:rsidR="007363C3" w:rsidRDefault="007363C3" w:rsidP="00B92256">
            <w:pPr>
              <w:jc w:val="both"/>
              <w:rPr>
                <w:rFonts w:ascii="Ge'ez-1" w:hAnsi="Ge'ez-1" w:cs="Ge'ez-1"/>
                <w:b/>
                <w:bCs/>
                <w:szCs w:val="20"/>
                <w:u w:val="thick"/>
              </w:rPr>
            </w:pPr>
            <w:r w:rsidRPr="00FD23D6">
              <w:rPr>
                <w:rFonts w:ascii="Ge'ez-1 Numbers" w:hAnsi="Ge'ez-1 Numbers"/>
                <w:b/>
                <w:szCs w:val="20"/>
              </w:rPr>
              <w:t>1</w:t>
            </w:r>
            <w:r w:rsidRPr="00FD23D6">
              <w:rPr>
                <w:rFonts w:ascii="Addis98" w:hAnsi="Addis98"/>
                <w:szCs w:val="20"/>
              </w:rPr>
              <w:t xml:space="preserve">.  </w:t>
            </w:r>
            <w:r w:rsidRPr="00724A99">
              <w:rPr>
                <w:rFonts w:ascii="Ge'ez-1" w:hAnsi="Ge'ez-1" w:cs="Ge'ez-1"/>
                <w:b/>
                <w:bCs/>
                <w:szCs w:val="20"/>
                <w:u w:val="thick"/>
              </w:rPr>
              <w:t>›ß` `</w:t>
            </w:r>
            <w:r w:rsidRPr="0056059E">
              <w:rPr>
                <w:rFonts w:ascii="Power Geez Unicode1" w:hAnsi="Power Geez Unicode1" w:cs="Ge'ez-1"/>
                <w:b/>
                <w:bCs/>
                <w:szCs w:val="20"/>
                <w:u w:val="thick"/>
              </w:rPr>
              <w:t>ዕ</w:t>
            </w:r>
            <w:r w:rsidRPr="00724A99">
              <w:rPr>
                <w:rFonts w:ascii="Ge'ez-1" w:hAnsi="Ge'ez-1" w:cs="Ge'ez-1"/>
                <w:b/>
                <w:bCs/>
                <w:szCs w:val="20"/>
                <w:u w:val="thick"/>
              </w:rPr>
              <w:t>e</w:t>
            </w:r>
          </w:p>
          <w:p w:rsidR="007363C3" w:rsidRPr="0056059E" w:rsidRDefault="007363C3" w:rsidP="00B92256">
            <w:pPr>
              <w:jc w:val="both"/>
              <w:rPr>
                <w:rFonts w:ascii="Ge'ez-1" w:hAnsi="Ge'ez-1" w:cs="Ge'ez-1"/>
                <w:b/>
                <w:bCs/>
                <w:sz w:val="12"/>
                <w:szCs w:val="20"/>
                <w:u w:val="thick"/>
              </w:rPr>
            </w:pPr>
          </w:p>
          <w:p w:rsidR="007363C3" w:rsidRPr="00724A99" w:rsidRDefault="007363C3" w:rsidP="00B92256">
            <w:pPr>
              <w:pStyle w:val="ListParagraph"/>
              <w:ind w:left="450"/>
              <w:jc w:val="both"/>
              <w:rPr>
                <w:rFonts w:ascii="Ge'ez-1" w:hAnsi="Ge'ez-1" w:cs="Ge'ez-1"/>
                <w:sz w:val="20"/>
                <w:szCs w:val="20"/>
              </w:rPr>
            </w:pPr>
            <w:r w:rsidRPr="00724A99">
              <w:rPr>
                <w:rFonts w:ascii="Ge'ez-1" w:hAnsi="Ge'ez-1" w:cs="Ge'ez-1"/>
                <w:sz w:val="20"/>
                <w:szCs w:val="20"/>
              </w:rPr>
              <w:t xml:space="preserve">ÃI ›ªÏ </w:t>
            </w:r>
            <w:r w:rsidRPr="00724A99">
              <w:rPr>
                <w:rFonts w:ascii="Power Geez Unicode1" w:hAnsi="Power Geez Unicode1" w:cs="Power Geez Unicode1"/>
                <w:sz w:val="20"/>
                <w:szCs w:val="20"/>
              </w:rPr>
              <w:t xml:space="preserve">“የቴሌኮም ማጭበርበር ወንጀል </w:t>
            </w:r>
            <w:r w:rsidRPr="00724A99">
              <w:rPr>
                <w:rFonts w:ascii="Ge'ez-1" w:hAnsi="Ge'ez-1" w:cs="Ge'ez-1"/>
                <w:sz w:val="20"/>
                <w:szCs w:val="20"/>
              </w:rPr>
              <w:t xml:space="preserve">›ªÏ lØ` </w:t>
            </w:r>
            <w:r w:rsidRPr="005C48BF">
              <w:rPr>
                <w:rFonts w:ascii="Ge'ez-1 Numbers" w:hAnsi="Ge'ez-1 Numbers" w:cs="Power Geez Unicode1"/>
                <w:sz w:val="20"/>
                <w:szCs w:val="20"/>
              </w:rPr>
              <w:t>7)^^^^^%1</w:t>
            </w:r>
            <w:r w:rsidRPr="005C48BF">
              <w:rPr>
                <w:rFonts w:ascii="Power Geez Unicode1" w:hAnsi="Power Geez Unicode1" w:cs="Power Geez Unicode1"/>
                <w:sz w:val="20"/>
                <w:szCs w:val="20"/>
              </w:rPr>
              <w:t>/</w:t>
            </w:r>
            <w:r w:rsidRPr="005C48BF">
              <w:rPr>
                <w:rFonts w:ascii="Ge'ez-1 Numbers" w:hAnsi="Ge'ez-1 Numbers"/>
                <w:sz w:val="20"/>
                <w:szCs w:val="20"/>
              </w:rPr>
              <w:t>2</w:t>
            </w:r>
            <w:r w:rsidRPr="005C48BF">
              <w:rPr>
                <w:rFonts w:ascii="Visual Geez Unicode" w:hAnsi="Visual Geez Unicode" w:cs="Visual Geez Unicode Title"/>
                <w:sz w:val="20"/>
                <w:szCs w:val="20"/>
              </w:rPr>
              <w:t>ሺ</w:t>
            </w:r>
            <w:r w:rsidRPr="005C48BF">
              <w:rPr>
                <w:rFonts w:ascii="Ge'ez-1 Numbers" w:hAnsi="Ge'ez-1 Numbers"/>
                <w:sz w:val="20"/>
                <w:szCs w:val="20"/>
              </w:rPr>
              <w:t>4</w:t>
            </w:r>
            <w:r w:rsidRPr="00724A99">
              <w:rPr>
                <w:rFonts w:ascii="Power Geez Unicode1" w:hAnsi="Power Geez Unicode1" w:cs="Power Geez Unicode1"/>
                <w:sz w:val="20"/>
                <w:szCs w:val="20"/>
              </w:rPr>
              <w:t>”</w:t>
            </w:r>
            <w:r w:rsidRPr="00724A99">
              <w:rPr>
                <w:rFonts w:ascii="Ge'ez-1" w:hAnsi="Ge'ez-1" w:cs="Ge'ez-1"/>
                <w:sz w:val="20"/>
                <w:szCs w:val="20"/>
              </w:rPr>
              <w:t xml:space="preserve"> }wKA K=Öke Ã‹LM::</w:t>
            </w:r>
          </w:p>
          <w:p w:rsidR="007363C3" w:rsidRDefault="007363C3" w:rsidP="00B92256">
            <w:pPr>
              <w:pStyle w:val="ListParagraph"/>
              <w:ind w:left="450"/>
              <w:jc w:val="both"/>
              <w:rPr>
                <w:rFonts w:ascii="Ge'ez-1" w:hAnsi="Ge'ez-1" w:cs="Ge'ez-1"/>
                <w:szCs w:val="24"/>
              </w:rPr>
            </w:pPr>
          </w:p>
          <w:p w:rsidR="00796487" w:rsidRDefault="00796487" w:rsidP="00B92256">
            <w:pPr>
              <w:pStyle w:val="ListParagraph"/>
              <w:ind w:left="450"/>
              <w:jc w:val="both"/>
              <w:rPr>
                <w:rFonts w:ascii="Ge'ez-1" w:hAnsi="Ge'ez-1" w:cs="Ge'ez-1"/>
                <w:szCs w:val="24"/>
              </w:rPr>
            </w:pPr>
          </w:p>
          <w:p w:rsidR="007363C3" w:rsidRDefault="007363C3" w:rsidP="00B92256">
            <w:pPr>
              <w:pStyle w:val="ListParagraph"/>
              <w:ind w:left="450"/>
              <w:jc w:val="both"/>
              <w:rPr>
                <w:rFonts w:ascii="Ge'ez-1" w:hAnsi="Ge'ez-1" w:cs="Ge'ez-1"/>
                <w:szCs w:val="24"/>
              </w:rPr>
            </w:pPr>
          </w:p>
          <w:p w:rsidR="007363C3" w:rsidRPr="000A5D1B" w:rsidRDefault="00796487" w:rsidP="00B92256">
            <w:pPr>
              <w:pStyle w:val="ListParagraph"/>
              <w:spacing w:after="120"/>
              <w:ind w:left="0"/>
              <w:contextualSpacing w:val="0"/>
              <w:jc w:val="both"/>
              <w:rPr>
                <w:rFonts w:ascii="Ge'ez-1" w:hAnsi="Ge'ez-1" w:cs="Ge'ez-1"/>
                <w:b/>
                <w:bCs/>
                <w:sz w:val="20"/>
                <w:szCs w:val="20"/>
                <w:u w:val="thick"/>
              </w:rPr>
            </w:pPr>
            <w:r>
              <w:rPr>
                <w:rFonts w:ascii="Ge'ez-1 Numbers" w:hAnsi="Ge'ez-1 Numbers"/>
                <w:b/>
                <w:noProof/>
                <w:sz w:val="20"/>
                <w:szCs w:val="20"/>
              </w:rPr>
              <w:lastRenderedPageBreak/>
              <w:pict>
                <v:shape id="_x0000_s1038" type="#_x0000_t202" style="position:absolute;left:0;text-align:left;margin-left:8.55pt;margin-top:-14.15pt;width:56.75pt;height:29.7pt;z-index:-251654144" filled="f" stroked="f">
                  <v:textbox>
                    <w:txbxContent>
                      <w:p w:rsidR="00796487" w:rsidRPr="00796487" w:rsidRDefault="00796487">
                        <w:pPr>
                          <w:rPr>
                            <w:sz w:val="16"/>
                          </w:rPr>
                        </w:pPr>
                        <w:r w:rsidRPr="00796487">
                          <w:rPr>
                            <w:rFonts w:ascii="Ge'ez-1 Numbers" w:hAnsi="Ge'ez-1 Numbers"/>
                            <w:sz w:val="14"/>
                            <w:szCs w:val="18"/>
                          </w:rPr>
                          <w:t>6</w:t>
                        </w:r>
                        <w:r w:rsidRPr="00796487">
                          <w:rPr>
                            <w:rFonts w:ascii="VG2000 Main" w:hAnsi="VG2000 Main"/>
                            <w:sz w:val="14"/>
                            <w:szCs w:val="18"/>
                          </w:rPr>
                          <w:t>¹þ</w:t>
                        </w:r>
                        <w:r w:rsidRPr="00796487">
                          <w:rPr>
                            <w:rFonts w:ascii="Ge'ez-1 Numbers" w:hAnsi="Ge'ez-1 Numbers"/>
                            <w:sz w:val="14"/>
                            <w:szCs w:val="18"/>
                          </w:rPr>
                          <w:t>5)#8</w:t>
                        </w:r>
                      </w:p>
                    </w:txbxContent>
                  </v:textbox>
                </v:shape>
              </w:pict>
            </w:r>
            <w:r w:rsidR="007363C3" w:rsidRPr="000A5D1B">
              <w:rPr>
                <w:rFonts w:ascii="Ge'ez-1 Numbers" w:hAnsi="Ge'ez-1 Numbers"/>
                <w:b/>
                <w:sz w:val="20"/>
                <w:szCs w:val="20"/>
              </w:rPr>
              <w:t>2</w:t>
            </w:r>
            <w:r w:rsidR="007363C3" w:rsidRPr="000A5D1B">
              <w:rPr>
                <w:rFonts w:ascii="Addis98" w:hAnsi="Addis98"/>
                <w:sz w:val="20"/>
                <w:szCs w:val="20"/>
              </w:rPr>
              <w:t xml:space="preserve">. </w:t>
            </w:r>
            <w:r w:rsidR="00922EC1">
              <w:rPr>
                <w:rFonts w:ascii="Addis98" w:hAnsi="Addis98"/>
                <w:sz w:val="20"/>
                <w:szCs w:val="20"/>
              </w:rPr>
              <w:t xml:space="preserve"> </w:t>
            </w:r>
            <w:r w:rsidR="007363C3" w:rsidRPr="000A5D1B">
              <w:rPr>
                <w:rFonts w:ascii="Power Geez Unicode1" w:hAnsi="Power Geez Unicode1" w:cs="Power Geez Unicode1"/>
                <w:b/>
                <w:bCs/>
                <w:sz w:val="20"/>
                <w:szCs w:val="20"/>
                <w:u w:val="thick"/>
              </w:rPr>
              <w:t>ትርጓሜ</w:t>
            </w:r>
          </w:p>
          <w:p w:rsidR="007363C3" w:rsidRPr="00724A99" w:rsidRDefault="007363C3" w:rsidP="00B92256">
            <w:pPr>
              <w:pStyle w:val="ListParagraph"/>
              <w:spacing w:after="120" w:line="240" w:lineRule="auto"/>
              <w:ind w:left="360"/>
              <w:contextualSpacing w:val="0"/>
              <w:jc w:val="both"/>
              <w:rPr>
                <w:rFonts w:ascii="Power Geez Unicode1" w:hAnsi="Power Geez Unicode1" w:cs="Ge'ez-1"/>
                <w:sz w:val="20"/>
                <w:szCs w:val="20"/>
              </w:rPr>
            </w:pPr>
            <w:r w:rsidRPr="00724A99">
              <w:rPr>
                <w:rFonts w:ascii="Power Geez Unicode1" w:hAnsi="Power Geez Unicode1" w:cs="Ge'ez-1"/>
                <w:sz w:val="20"/>
                <w:szCs w:val="20"/>
              </w:rPr>
              <w:t>የቃሉ አገባብ ሌላ ትርጉም የሚያሰጠው ካልሆነ በስተቀር በዚህ አዋጅ ውስጥ</w:t>
            </w:r>
            <w:r>
              <w:rPr>
                <w:rFonts w:ascii="Power Geez Unicode1" w:hAnsi="Power Geez Unicode1" w:cs="Ge'ez-1"/>
                <w:sz w:val="20"/>
                <w:szCs w:val="20"/>
              </w:rPr>
              <w:t>:-</w:t>
            </w:r>
          </w:p>
          <w:p w:rsidR="007363C3" w:rsidRPr="00724A99" w:rsidRDefault="007363C3" w:rsidP="00B92256">
            <w:pPr>
              <w:pStyle w:val="ListParagraph"/>
              <w:spacing w:after="120"/>
              <w:ind w:left="806" w:hanging="446"/>
              <w:contextualSpacing w:val="0"/>
              <w:jc w:val="both"/>
              <w:rPr>
                <w:rFonts w:ascii="Power Geez Unicode1" w:hAnsi="Power Geez Unicode1" w:cs="Ge'ez-1"/>
                <w:sz w:val="19"/>
                <w:szCs w:val="19"/>
              </w:rPr>
            </w:pPr>
            <w:r w:rsidRPr="00724A99">
              <w:rPr>
                <w:rFonts w:ascii="Ge'ez-1 Numbers" w:hAnsi="Ge'ez-1 Numbers" w:cs="Ge'ez-1"/>
                <w:sz w:val="20"/>
                <w:szCs w:val="20"/>
              </w:rPr>
              <w:t>1</w:t>
            </w:r>
            <w:r w:rsidRPr="00724A99">
              <w:rPr>
                <w:rFonts w:ascii="Power Geez Unicode1" w:hAnsi="Power Geez Unicode1" w:cs="Ge'ez-1"/>
                <w:sz w:val="20"/>
                <w:szCs w:val="20"/>
              </w:rPr>
              <w:t>/</w:t>
            </w:r>
            <w:r w:rsidRPr="00935B6C">
              <w:rPr>
                <w:rFonts w:ascii="Power Geez Unicode1" w:hAnsi="Power Geez Unicode1" w:cs="Ge'ez-1"/>
                <w:sz w:val="2"/>
                <w:szCs w:val="20"/>
              </w:rPr>
              <w:t xml:space="preserve"> </w:t>
            </w:r>
            <w:r w:rsidRPr="00935B6C">
              <w:rPr>
                <w:rFonts w:ascii="Power Geez Unicode1" w:hAnsi="Power Geez Unicode1" w:cs="Ge'ez-1"/>
                <w:sz w:val="19"/>
                <w:szCs w:val="19"/>
              </w:rPr>
              <w:t>“የቴሌኮ</w:t>
            </w:r>
            <w:r w:rsidRPr="00724A99">
              <w:rPr>
                <w:rFonts w:ascii="Power Geez Unicode1" w:hAnsi="Power Geez Unicode1" w:cs="Ge'ez-1"/>
                <w:sz w:val="19"/>
                <w:szCs w:val="19"/>
              </w:rPr>
              <w:t>ም</w:t>
            </w:r>
            <w:r w:rsidRPr="00935B6C">
              <w:rPr>
                <w:rFonts w:ascii="Power Geez Unicode1" w:hAnsi="Power Geez Unicode1" w:cs="Ge'ez-1"/>
                <w:sz w:val="19"/>
                <w:szCs w:val="19"/>
              </w:rPr>
              <w:t xml:space="preserve"> አገልግሎት” ማለት የቴሌኮ</w:t>
            </w:r>
            <w:r w:rsidRPr="00724A99">
              <w:rPr>
                <w:rFonts w:ascii="Power Geez Unicode1" w:hAnsi="Power Geez Unicode1" w:cs="Ge'ez-1"/>
                <w:sz w:val="19"/>
                <w:szCs w:val="19"/>
              </w:rPr>
              <w:t>ም</w:t>
            </w:r>
            <w:r w:rsidRPr="00935B6C">
              <w:rPr>
                <w:rFonts w:ascii="Power Geez Unicode1" w:hAnsi="Power Geez Unicode1" w:cs="Ge'ez-1"/>
                <w:sz w:val="20"/>
                <w:szCs w:val="19"/>
              </w:rPr>
              <w:t xml:space="preserve"> ማዞሪያዎች አገልግሎት፣ ሴሉላር ሞባይል አገልግሎት፣ የኢንተርኔት አገልግሎት፣ የሳተላይት ቴሌፎን አገልግሎት፣ </w:t>
            </w:r>
            <w:r w:rsidRPr="00724A99">
              <w:rPr>
                <w:rFonts w:ascii="Power Geez Unicode1" w:hAnsi="Power Geez Unicode1" w:cs="Ge'ez-1"/>
                <w:sz w:val="19"/>
                <w:szCs w:val="19"/>
              </w:rPr>
              <w:t>የዳታ ኮሙኒኬሽን አገልግሎት፣ የቴሌ</w:t>
            </w:r>
            <w:r>
              <w:rPr>
                <w:rFonts w:ascii="Power Geez Unicode1" w:hAnsi="Power Geez Unicode1" w:cs="Ge'ez-1"/>
                <w:sz w:val="19"/>
                <w:szCs w:val="19"/>
              </w:rPr>
              <w:t xml:space="preserve"> </w:t>
            </w:r>
            <w:r w:rsidRPr="00724A99">
              <w:rPr>
                <w:rFonts w:ascii="Power Geez Unicode1" w:hAnsi="Power Geez Unicode1" w:cs="Ge'ez-1"/>
                <w:sz w:val="19"/>
                <w:szCs w:val="19"/>
              </w:rPr>
              <w:t>ሴንተር አገልግሎት ወይም ሪሴል አገልግሎት፣ የተንቀሳቃሽ ወይም የቋሚ የሬድዮ አገልግሎት፣ የቪሳት አገልግሎት፣ የኬብል ዝርጋታና ጥገና ስራ፣ የቴሌኮም ማዞሪያዎች ተከላና ጥገና ስራ፣ በኤሌክትሪክ ወይም በኤሌክትሮ ማግኔቲክ ኃይል አማካኝነት በስልክ ሽቦ</w:t>
            </w:r>
            <w:r>
              <w:rPr>
                <w:rFonts w:ascii="Power Geez Unicode1" w:hAnsi="Power Geez Unicode1" w:cs="Ge'ez-1"/>
                <w:sz w:val="19"/>
                <w:szCs w:val="19"/>
              </w:rPr>
              <w:t>፣</w:t>
            </w:r>
            <w:r w:rsidRPr="00724A99">
              <w:rPr>
                <w:rFonts w:ascii="Power Geez Unicode1" w:hAnsi="Power Geez Unicode1" w:cs="Ge'ez-1"/>
                <w:sz w:val="19"/>
                <w:szCs w:val="19"/>
              </w:rPr>
              <w:t xml:space="preserve"> በሬድዮ፣ በሳተላይት፣ በኦፕቲካል ፋይበር ወይም በሌላ ኤሌክትሮ ማግኔቲክ ወይም ማናቸውም ሌላ ስልት ድምፅ፣ ምልክት፣ ፅሁፍ ወይም ምስል ማሰራጨት ወይም መቀበል እንዲሁም ሚኒስቴሩ የቴሌኮ</w:t>
            </w:r>
            <w:r>
              <w:rPr>
                <w:rFonts w:ascii="Power Geez Unicode1" w:hAnsi="Power Geez Unicode1" w:cs="Ge'ez-1"/>
                <w:sz w:val="19"/>
                <w:szCs w:val="19"/>
              </w:rPr>
              <w:t>ም</w:t>
            </w:r>
            <w:r w:rsidRPr="00724A99">
              <w:rPr>
                <w:rFonts w:ascii="Power Geez Unicode1" w:hAnsi="Power Geez Unicode1" w:cs="Ge'ez-1"/>
                <w:sz w:val="10"/>
                <w:szCs w:val="19"/>
              </w:rPr>
              <w:t xml:space="preserve"> </w:t>
            </w:r>
            <w:r w:rsidRPr="00724A99">
              <w:rPr>
                <w:rFonts w:ascii="Power Geez Unicode1" w:hAnsi="Power Geez Unicode1" w:cs="Ge'ez-1"/>
                <w:sz w:val="19"/>
                <w:szCs w:val="19"/>
              </w:rPr>
              <w:t>አገልግሎት</w:t>
            </w:r>
            <w:r w:rsidRPr="00724A99">
              <w:rPr>
                <w:rFonts w:ascii="Power Geez Unicode1" w:hAnsi="Power Geez Unicode1" w:cs="Ge'ez-1"/>
                <w:sz w:val="8"/>
                <w:szCs w:val="19"/>
              </w:rPr>
              <w:t xml:space="preserve"> </w:t>
            </w:r>
            <w:r w:rsidRPr="00724A99">
              <w:rPr>
                <w:rFonts w:ascii="Power Geez Unicode1" w:hAnsi="Power Geez Unicode1" w:cs="Ge'ez-1"/>
                <w:sz w:val="19"/>
                <w:szCs w:val="19"/>
              </w:rPr>
              <w:t>ብሎ የሚወስናቸውን የሚጨምር ሲሆን የብሮድካስቲንግና የኢንተርኮም ግንኙነትን አይጨምርም፤</w:t>
            </w:r>
          </w:p>
          <w:p w:rsidR="007363C3" w:rsidRPr="00724A99" w:rsidRDefault="007363C3" w:rsidP="00B92256">
            <w:pPr>
              <w:pStyle w:val="ListParagraph"/>
              <w:spacing w:after="120"/>
              <w:ind w:left="806" w:hanging="446"/>
              <w:contextualSpacing w:val="0"/>
              <w:jc w:val="both"/>
              <w:rPr>
                <w:rFonts w:ascii="Power Geez Unicode1" w:hAnsi="Power Geez Unicode1" w:cs="Ge'ez-1"/>
                <w:sz w:val="19"/>
                <w:szCs w:val="19"/>
              </w:rPr>
            </w:pPr>
            <w:r w:rsidRPr="00724A99">
              <w:rPr>
                <w:rFonts w:ascii="Ge'ez-1 Numbers" w:hAnsi="Ge'ez-1 Numbers" w:cs="Ge'ez-1"/>
                <w:sz w:val="19"/>
                <w:szCs w:val="19"/>
              </w:rPr>
              <w:t>2</w:t>
            </w:r>
            <w:r w:rsidRPr="00935B6C">
              <w:rPr>
                <w:rFonts w:ascii="Power Geez Unicode1" w:hAnsi="Power Geez Unicode1" w:cs="Ge'ez-1"/>
                <w:sz w:val="18"/>
                <w:szCs w:val="18"/>
              </w:rPr>
              <w:t>/   “የቴሌኮ</w:t>
            </w:r>
            <w:r>
              <w:rPr>
                <w:rFonts w:ascii="Power Geez Unicode1" w:hAnsi="Power Geez Unicode1" w:cs="Ge'ez-1"/>
                <w:sz w:val="18"/>
                <w:szCs w:val="18"/>
              </w:rPr>
              <w:t>ም</w:t>
            </w:r>
            <w:r w:rsidRPr="00935B6C">
              <w:rPr>
                <w:rFonts w:ascii="Power Geez Unicode1" w:hAnsi="Power Geez Unicode1" w:cs="Ge'ez-1"/>
                <w:sz w:val="18"/>
                <w:szCs w:val="18"/>
              </w:rPr>
              <w:t xml:space="preserve"> መሳሪያ” ማለት ለቴሌኮ</w:t>
            </w:r>
            <w:r>
              <w:rPr>
                <w:rFonts w:ascii="Power Geez Unicode1" w:hAnsi="Power Geez Unicode1" w:cs="Ge'ez-1"/>
                <w:sz w:val="18"/>
                <w:szCs w:val="18"/>
              </w:rPr>
              <w:t>ም</w:t>
            </w:r>
            <w:r w:rsidRPr="00724A99">
              <w:rPr>
                <w:rFonts w:ascii="Power Geez Unicode1" w:hAnsi="Power Geez Unicode1" w:cs="Ge'ez-1"/>
                <w:sz w:val="19"/>
                <w:szCs w:val="19"/>
              </w:rPr>
              <w:t xml:space="preserve"> አገልግሎት የዋለ ወይም ሊውል የታቀደ ማንኛውም መሳሪያ ሲሆን የመሳሪያውን ተገጣሚ አካልንና ሶፍትዌርን ይጨምራል፤</w:t>
            </w:r>
          </w:p>
          <w:p w:rsidR="007363C3" w:rsidRPr="00922EC1" w:rsidRDefault="007363C3" w:rsidP="00B92256">
            <w:pPr>
              <w:pStyle w:val="ListParagraph"/>
              <w:spacing w:after="120"/>
              <w:ind w:left="806" w:hanging="446"/>
              <w:contextualSpacing w:val="0"/>
              <w:jc w:val="both"/>
              <w:rPr>
                <w:rFonts w:ascii="Power Geez Unicode1" w:hAnsi="Power Geez Unicode1" w:cs="Ge'ez-1"/>
                <w:sz w:val="18"/>
                <w:szCs w:val="19"/>
              </w:rPr>
            </w:pPr>
            <w:r w:rsidRPr="00DB69F0">
              <w:rPr>
                <w:rFonts w:ascii="Ge'ez-1 Numbers" w:hAnsi="Ge'ez-1 Numbers" w:cs="Ge'ez-1"/>
                <w:sz w:val="19"/>
                <w:szCs w:val="19"/>
              </w:rPr>
              <w:t>3</w:t>
            </w:r>
            <w:r w:rsidRPr="00DB69F0">
              <w:rPr>
                <w:rFonts w:ascii="Power Geez Unicode1" w:hAnsi="Power Geez Unicode1" w:cs="Ge'ez-1"/>
                <w:sz w:val="19"/>
                <w:szCs w:val="19"/>
              </w:rPr>
              <w:t xml:space="preserve">/ “የኮል ባክ አገልግሎት” ማለት የሀገር ውስጥ የቴሌኮም ድርጅት ሳያውቀው የሌላ ሀገር የቴሌኮም ድርጅት ጥሪ ቶንን ለዓለም አቀፍ ግንኙነት መጠቀም ወይም ዓለም ዓቀፍ የስልክ ጥሪዎችን የሀገር ውስጥ ማስመሰል ሲሆን  በዓለም ዓቀፍ የቴሌኮሙኒኬሽን ህብረት ኮልባክ </w:t>
            </w:r>
            <w:r w:rsidRPr="00922EC1">
              <w:rPr>
                <w:rFonts w:ascii="Power Geez Unicode1" w:hAnsi="Power Geez Unicode1" w:cs="Ge'ez-1"/>
                <w:sz w:val="18"/>
                <w:szCs w:val="19"/>
              </w:rPr>
              <w:t>ተብለው</w:t>
            </w:r>
            <w:r w:rsidRPr="00922EC1">
              <w:rPr>
                <w:rFonts w:ascii="Power Geez Unicode1" w:hAnsi="Power Geez Unicode1" w:cs="Ge'ez-1"/>
                <w:sz w:val="16"/>
                <w:szCs w:val="19"/>
              </w:rPr>
              <w:t xml:space="preserve"> </w:t>
            </w:r>
            <w:r w:rsidR="00922EC1" w:rsidRPr="00922EC1">
              <w:rPr>
                <w:rFonts w:ascii="Power Geez Unicode1" w:hAnsi="Power Geez Unicode1" w:cs="Ge'ez-1"/>
                <w:sz w:val="16"/>
                <w:szCs w:val="19"/>
              </w:rPr>
              <w:t xml:space="preserve"> </w:t>
            </w:r>
            <w:r w:rsidRPr="00922EC1">
              <w:rPr>
                <w:rFonts w:ascii="Power Geez Unicode1" w:hAnsi="Power Geez Unicode1" w:cs="Ge'ez-1"/>
                <w:sz w:val="18"/>
                <w:szCs w:val="19"/>
              </w:rPr>
              <w:t>የሚታወቁ</w:t>
            </w:r>
            <w:r w:rsidRPr="00922EC1">
              <w:rPr>
                <w:rFonts w:ascii="Power Geez Unicode1" w:hAnsi="Power Geez Unicode1" w:cs="Ge'ez-1"/>
                <w:sz w:val="2"/>
                <w:szCs w:val="19"/>
              </w:rPr>
              <w:t xml:space="preserve"> </w:t>
            </w:r>
            <w:r w:rsidRPr="00922EC1">
              <w:rPr>
                <w:rFonts w:ascii="Power Geez Unicode1" w:hAnsi="Power Geez Unicode1" w:cs="Ge'ez-1"/>
                <w:sz w:val="18"/>
                <w:szCs w:val="19"/>
              </w:rPr>
              <w:t>አገልግሎቶችንም ይጨምራል፤</w:t>
            </w:r>
          </w:p>
          <w:p w:rsidR="007363C3" w:rsidRDefault="007363C3" w:rsidP="00B92256">
            <w:pPr>
              <w:spacing w:after="120"/>
              <w:ind w:left="806" w:hanging="446"/>
              <w:jc w:val="both"/>
              <w:rPr>
                <w:rFonts w:ascii="Power Geez Unicode1" w:hAnsi="Power Geez Unicode1" w:cs="Ge'ez-1"/>
                <w:szCs w:val="20"/>
              </w:rPr>
            </w:pPr>
            <w:r>
              <w:rPr>
                <w:rFonts w:ascii="Ge'ez-1 Numbers" w:hAnsi="Ge'ez-1 Numbers" w:cs="Ge'ez-1"/>
              </w:rPr>
              <w:t>4</w:t>
            </w:r>
            <w:r w:rsidRPr="00392847">
              <w:rPr>
                <w:rFonts w:ascii="Power Geez Unicode1" w:hAnsi="Power Geez Unicode1" w:cs="Ge'ez-1"/>
              </w:rPr>
              <w:t xml:space="preserve">/ </w:t>
            </w:r>
            <w:r w:rsidRPr="00392847">
              <w:rPr>
                <w:rFonts w:ascii="Power Geez Unicode1" w:hAnsi="Power Geez Unicode1" w:cs="Ge'ez-1"/>
                <w:szCs w:val="20"/>
              </w:rPr>
              <w:t>“</w:t>
            </w:r>
            <w:r w:rsidR="00922EC1">
              <w:rPr>
                <w:rFonts w:ascii="Power Geez Unicode1" w:hAnsi="Power Geez Unicode1" w:cs="Ge'ez-1"/>
                <w:szCs w:val="20"/>
              </w:rPr>
              <w:t>ሚ</w:t>
            </w:r>
            <w:r w:rsidRPr="00392847">
              <w:rPr>
                <w:rFonts w:ascii="Power Geez Unicode1" w:hAnsi="Power Geez Unicode1" w:cs="Ge'ez-1"/>
                <w:szCs w:val="20"/>
              </w:rPr>
              <w:t>ኒስቴር” ማለት የመገናኛና ኢንፎርሜሽን ቴክኖሎጂ ሚኒስቴር ነው፤</w:t>
            </w:r>
          </w:p>
          <w:p w:rsidR="007363C3" w:rsidRDefault="007363C3" w:rsidP="00B92256">
            <w:pPr>
              <w:pStyle w:val="ListParagraph"/>
              <w:spacing w:after="0" w:line="240" w:lineRule="auto"/>
              <w:ind w:left="806" w:hanging="446"/>
              <w:contextualSpacing w:val="0"/>
              <w:jc w:val="both"/>
              <w:rPr>
                <w:rFonts w:ascii="Power Geez Unicode1" w:hAnsi="Power Geez Unicode1" w:cs="Ge'ez-1"/>
                <w:sz w:val="19"/>
                <w:szCs w:val="19"/>
              </w:rPr>
            </w:pPr>
            <w:r w:rsidRPr="00392847">
              <w:rPr>
                <w:rFonts w:ascii="Ge'ez-1 Numbers" w:hAnsi="Ge'ez-1 Numbers" w:cs="Ge'ez-1"/>
                <w:sz w:val="20"/>
              </w:rPr>
              <w:t>5</w:t>
            </w:r>
            <w:r>
              <w:rPr>
                <w:rFonts w:ascii="Power Geez Unicode1" w:hAnsi="Power Geez Unicode1" w:cs="Ge'ez-1"/>
              </w:rPr>
              <w:t xml:space="preserve">/ </w:t>
            </w:r>
            <w:r w:rsidRPr="00176E48">
              <w:rPr>
                <w:rFonts w:ascii="Power Geez Unicode1" w:hAnsi="Power Geez Unicode1" w:cs="Ge'ez-1"/>
                <w:sz w:val="19"/>
                <w:szCs w:val="19"/>
              </w:rPr>
              <w:t>“የቴሌኮ</w:t>
            </w:r>
            <w:r w:rsidRPr="00724A99">
              <w:rPr>
                <w:rFonts w:ascii="Power Geez Unicode1" w:hAnsi="Power Geez Unicode1" w:cs="Ge'ez-1"/>
                <w:sz w:val="19"/>
                <w:szCs w:val="19"/>
              </w:rPr>
              <w:t>ም</w:t>
            </w:r>
            <w:r w:rsidRPr="00176E48">
              <w:rPr>
                <w:rFonts w:ascii="Power Geez Unicode1" w:hAnsi="Power Geez Unicode1" w:cs="Ge'ez-1"/>
                <w:sz w:val="19"/>
                <w:szCs w:val="19"/>
              </w:rPr>
              <w:t xml:space="preserve"> አገልግሎት ሰጪ ድርጅት” ማለት ኢትዮ</w:t>
            </w:r>
            <w:r w:rsidR="00922EC1">
              <w:rPr>
                <w:rFonts w:ascii="Power Geez Unicode1" w:hAnsi="Power Geez Unicode1" w:cs="Ge'ez-1"/>
                <w:sz w:val="19"/>
                <w:szCs w:val="19"/>
              </w:rPr>
              <w:t>-</w:t>
            </w:r>
            <w:r w:rsidRPr="00176E48">
              <w:rPr>
                <w:rFonts w:ascii="Power Geez Unicode1" w:hAnsi="Power Geez Unicode1" w:cs="Ge'ez-1"/>
                <w:sz w:val="19"/>
                <w:szCs w:val="19"/>
              </w:rPr>
              <w:t xml:space="preserve">ቴሌኮም ወይም </w:t>
            </w:r>
            <w:r>
              <w:rPr>
                <w:rFonts w:ascii="Power Geez Unicode1" w:hAnsi="Power Geez Unicode1" w:cs="Ge'ez-1"/>
                <w:sz w:val="19"/>
                <w:szCs w:val="19"/>
              </w:rPr>
              <w:t xml:space="preserve">የቴሌኮም </w:t>
            </w:r>
            <w:r w:rsidRPr="00176E48">
              <w:rPr>
                <w:rFonts w:ascii="Power Geez Unicode1" w:hAnsi="Power Geez Unicode1" w:cs="Ge'ez-1"/>
                <w:sz w:val="19"/>
                <w:szCs w:val="19"/>
              </w:rPr>
              <w:t>አገልግሎት እንዲሰጥ ፈቃድ የተሰጠው ማንኛውም ሌላ ሰው ነው፤</w:t>
            </w:r>
          </w:p>
          <w:p w:rsidR="007363C3" w:rsidRPr="00C72E11" w:rsidRDefault="007363C3" w:rsidP="00B92256">
            <w:pPr>
              <w:pStyle w:val="ListParagraph"/>
              <w:spacing w:after="0"/>
              <w:ind w:left="806" w:hanging="446"/>
              <w:contextualSpacing w:val="0"/>
              <w:jc w:val="both"/>
              <w:rPr>
                <w:rFonts w:ascii="Power Geez Unicode1" w:hAnsi="Power Geez Unicode1" w:cs="Ge'ez-1"/>
                <w:sz w:val="2"/>
                <w:szCs w:val="19"/>
              </w:rPr>
            </w:pPr>
          </w:p>
          <w:p w:rsidR="007363C3" w:rsidRDefault="007363C3" w:rsidP="00B92256">
            <w:pPr>
              <w:ind w:left="806" w:hanging="446"/>
              <w:jc w:val="both"/>
              <w:rPr>
                <w:rFonts w:ascii="Power Geez Unicode1" w:hAnsi="Power Geez Unicode1" w:cs="Ge'ez-1"/>
                <w:sz w:val="19"/>
                <w:szCs w:val="19"/>
              </w:rPr>
            </w:pPr>
            <w:r w:rsidRPr="00DB69F0">
              <w:rPr>
                <w:rFonts w:ascii="Ge'ez-1 Numbers" w:hAnsi="Ge'ez-1 Numbers" w:cs="Ge'ez-1"/>
                <w:sz w:val="19"/>
                <w:szCs w:val="19"/>
              </w:rPr>
              <w:t>6</w:t>
            </w:r>
            <w:r w:rsidRPr="00DB69F0">
              <w:rPr>
                <w:rFonts w:ascii="Power Geez Unicode1" w:hAnsi="Power Geez Unicode1" w:cs="Ge'ez-1"/>
                <w:sz w:val="19"/>
                <w:szCs w:val="19"/>
              </w:rPr>
              <w:t>/ “ፖሊስ” ማለት የፌዴራል ፖሊስ ወይም እንደሁኔታው የክልል ፖሊስ ነው፤</w:t>
            </w:r>
          </w:p>
          <w:p w:rsidR="007363C3" w:rsidRPr="00C72E11" w:rsidRDefault="007363C3" w:rsidP="00B92256">
            <w:pPr>
              <w:ind w:left="806" w:hanging="446"/>
              <w:jc w:val="both"/>
              <w:rPr>
                <w:rFonts w:ascii="Power Geez Unicode1" w:hAnsi="Power Geez Unicode1" w:cs="Ge'ez-1"/>
                <w:sz w:val="3"/>
                <w:szCs w:val="19"/>
              </w:rPr>
            </w:pPr>
          </w:p>
          <w:p w:rsidR="007363C3" w:rsidRPr="00922EC1" w:rsidRDefault="007363C3" w:rsidP="00922EC1">
            <w:pPr>
              <w:pStyle w:val="ListParagraph"/>
              <w:ind w:left="810" w:hanging="450"/>
              <w:contextualSpacing w:val="0"/>
              <w:jc w:val="both"/>
              <w:rPr>
                <w:rFonts w:ascii="Power Geez Unicode1" w:hAnsi="Power Geez Unicode1" w:cs="Ge'ez-1"/>
                <w:sz w:val="19"/>
                <w:szCs w:val="19"/>
              </w:rPr>
            </w:pPr>
            <w:r w:rsidRPr="00922EC1">
              <w:rPr>
                <w:rFonts w:ascii="Ge'ez-1 Numbers" w:hAnsi="Ge'ez-1 Numbers" w:cs="Ge'ez-1"/>
                <w:sz w:val="19"/>
                <w:szCs w:val="19"/>
              </w:rPr>
              <w:t>7</w:t>
            </w:r>
            <w:r w:rsidRPr="00922EC1">
              <w:rPr>
                <w:rFonts w:ascii="Power Geez Unicode1" w:hAnsi="Power Geez Unicode1" w:cs="Ge'ez-1"/>
                <w:sz w:val="19"/>
                <w:szCs w:val="19"/>
              </w:rPr>
              <w:t>/</w:t>
            </w:r>
            <w:r w:rsidR="00922EC1">
              <w:rPr>
                <w:rFonts w:ascii="Power Geez Unicode1" w:hAnsi="Power Geez Unicode1" w:cs="Ge'ez-1"/>
                <w:sz w:val="19"/>
                <w:szCs w:val="19"/>
              </w:rPr>
              <w:t xml:space="preserve"> </w:t>
            </w:r>
            <w:r w:rsidR="00922EC1">
              <w:rPr>
                <w:rFonts w:ascii="Power Geez Unicode1" w:hAnsi="Power Geez Unicode1" w:cs="Ge'ez-1"/>
                <w:sz w:val="12"/>
                <w:szCs w:val="19"/>
              </w:rPr>
              <w:t xml:space="preserve">  </w:t>
            </w:r>
            <w:r w:rsidRPr="00922EC1">
              <w:rPr>
                <w:rFonts w:ascii="Power Geez Unicode1" w:hAnsi="Power Geez Unicode1" w:cs="Ge'ez-1"/>
                <w:sz w:val="18"/>
                <w:szCs w:val="19"/>
              </w:rPr>
              <w:t>“ክልል”</w:t>
            </w:r>
            <w:r w:rsidRPr="00922EC1">
              <w:rPr>
                <w:rFonts w:ascii="Power Geez Unicode1" w:hAnsi="Power Geez Unicode1" w:cs="Ge'ez-1"/>
                <w:sz w:val="12"/>
                <w:szCs w:val="19"/>
              </w:rPr>
              <w:t xml:space="preserve"> </w:t>
            </w:r>
            <w:r w:rsidRPr="00922EC1">
              <w:rPr>
                <w:rFonts w:ascii="Power Geez Unicode1" w:hAnsi="Power Geez Unicode1" w:cs="Ge'ez-1"/>
                <w:sz w:val="19"/>
                <w:szCs w:val="19"/>
              </w:rPr>
              <w:t>ማለት</w:t>
            </w:r>
            <w:r w:rsidRPr="00922EC1">
              <w:rPr>
                <w:rFonts w:ascii="Power Geez Unicode1" w:hAnsi="Power Geez Unicode1" w:cs="Ge'ez-1"/>
                <w:sz w:val="14"/>
                <w:szCs w:val="19"/>
              </w:rPr>
              <w:t xml:space="preserve"> </w:t>
            </w:r>
            <w:r w:rsidRPr="00922EC1">
              <w:rPr>
                <w:rFonts w:ascii="Power Geez Unicode1" w:hAnsi="Power Geez Unicode1" w:cs="Ge'ez-1"/>
                <w:sz w:val="19"/>
                <w:szCs w:val="19"/>
              </w:rPr>
              <w:t>በኢትዮጵያ</w:t>
            </w:r>
            <w:r w:rsidRPr="00922EC1">
              <w:rPr>
                <w:rFonts w:ascii="Power Geez Unicode1" w:hAnsi="Power Geez Unicode1" w:cs="Ge'ez-1"/>
                <w:sz w:val="14"/>
                <w:szCs w:val="19"/>
              </w:rPr>
              <w:t xml:space="preserve"> </w:t>
            </w:r>
            <w:r w:rsidRPr="00922EC1">
              <w:rPr>
                <w:rFonts w:ascii="Power Geez Unicode1" w:hAnsi="Power Geez Unicode1" w:cs="Ge'ez-1"/>
                <w:sz w:val="19"/>
                <w:szCs w:val="19"/>
              </w:rPr>
              <w:t xml:space="preserve">ፌዴራላዊ </w:t>
            </w:r>
            <w:r w:rsidRPr="00922EC1">
              <w:rPr>
                <w:rFonts w:ascii="Power Geez Unicode1" w:hAnsi="Power Geez Unicode1" w:cs="Ge'ez-1"/>
                <w:sz w:val="18"/>
                <w:szCs w:val="19"/>
              </w:rPr>
              <w:t>ዲሞክራሲያዊ</w:t>
            </w:r>
            <w:r w:rsidRPr="00922EC1">
              <w:rPr>
                <w:rFonts w:ascii="Power Geez Unicode1" w:hAnsi="Power Geez Unicode1" w:cs="Ge'ez-1"/>
                <w:sz w:val="19"/>
                <w:szCs w:val="19"/>
              </w:rPr>
              <w:t xml:space="preserve"> ሪፐብሊክ ሕገ መንግስት አንቀፅ </w:t>
            </w:r>
            <w:r w:rsidRPr="00922EC1">
              <w:rPr>
                <w:rFonts w:ascii="Ge'ez-1 Numbers" w:hAnsi="Ge'ez-1 Numbers" w:cs="Ge'ez-1"/>
                <w:sz w:val="19"/>
                <w:szCs w:val="19"/>
              </w:rPr>
              <w:t>#7</w:t>
            </w:r>
            <w:r w:rsidRPr="00922EC1">
              <w:rPr>
                <w:rFonts w:ascii="Power Geez Unicode1" w:hAnsi="Power Geez Unicode1" w:cs="Ge'ez-1"/>
                <w:sz w:val="19"/>
                <w:szCs w:val="19"/>
              </w:rPr>
              <w:t>(</w:t>
            </w:r>
            <w:r w:rsidRPr="00922EC1">
              <w:rPr>
                <w:rFonts w:ascii="Ge'ez-1 Numbers" w:hAnsi="Ge'ez-1 Numbers" w:cs="Ge'ez-1"/>
                <w:sz w:val="19"/>
                <w:szCs w:val="19"/>
              </w:rPr>
              <w:t>1</w:t>
            </w:r>
            <w:r w:rsidRPr="00922EC1">
              <w:rPr>
                <w:rFonts w:ascii="Power Geez Unicode1" w:hAnsi="Power Geez Unicode1" w:cs="Ge'ez-1"/>
                <w:sz w:val="19"/>
                <w:szCs w:val="19"/>
              </w:rPr>
              <w:t>) የተመለከተው ማ</w:t>
            </w:r>
            <w:r w:rsidR="00922EC1">
              <w:rPr>
                <w:rFonts w:ascii="Power Geez Unicode1" w:hAnsi="Power Geez Unicode1" w:cs="Ge'ez-1"/>
                <w:sz w:val="19"/>
                <w:szCs w:val="19"/>
              </w:rPr>
              <w:t>ን</w:t>
            </w:r>
            <w:r w:rsidRPr="00922EC1">
              <w:rPr>
                <w:rFonts w:ascii="Power Geez Unicode1" w:hAnsi="Power Geez Unicode1" w:cs="Ge'ez-1"/>
                <w:sz w:val="19"/>
                <w:szCs w:val="19"/>
              </w:rPr>
              <w:t>ኛውም ክልል ሲሆን የአዲስ አበባና የድሬዳዋ ከተሞች አስተዳደሮችንም ይጨምራል፤</w:t>
            </w:r>
          </w:p>
          <w:p w:rsidR="007363C3" w:rsidRPr="00724A99" w:rsidRDefault="00796487" w:rsidP="00B92256">
            <w:pPr>
              <w:pStyle w:val="ListParagraph"/>
              <w:spacing w:after="120"/>
              <w:ind w:hanging="360"/>
              <w:contextualSpacing w:val="0"/>
              <w:jc w:val="both"/>
              <w:rPr>
                <w:rFonts w:ascii="Power Geez Unicode1" w:hAnsi="Power Geez Unicode1" w:cs="Ge'ez-1"/>
                <w:sz w:val="20"/>
                <w:szCs w:val="20"/>
              </w:rPr>
            </w:pPr>
            <w:r>
              <w:rPr>
                <w:rFonts w:ascii="Ge'ez-1 Numbers" w:hAnsi="Ge'ez-1 Numbers" w:cs="Ge'ez-1"/>
                <w:noProof/>
              </w:rPr>
              <w:lastRenderedPageBreak/>
              <w:pict>
                <v:shape id="_x0000_s1039" type="#_x0000_t202" style="position:absolute;left:0;text-align:left;margin-left:7.25pt;margin-top:-13.85pt;width:43.35pt;height:16.4pt;z-index:-251653120" filled="f" stroked="f">
                  <v:textbox>
                    <w:txbxContent>
                      <w:p w:rsidR="00796487" w:rsidRPr="00796487" w:rsidRDefault="00796487" w:rsidP="00796487">
                        <w:pPr>
                          <w:rPr>
                            <w:sz w:val="16"/>
                          </w:rPr>
                        </w:pPr>
                        <w:r w:rsidRPr="00796487">
                          <w:rPr>
                            <w:rFonts w:ascii="Ge'ez-1 Numbers" w:hAnsi="Ge'ez-1 Numbers"/>
                            <w:sz w:val="14"/>
                            <w:szCs w:val="18"/>
                          </w:rPr>
                          <w:t>6</w:t>
                        </w:r>
                        <w:r w:rsidRPr="00796487">
                          <w:rPr>
                            <w:rFonts w:ascii="VG2000 Main" w:hAnsi="VG2000 Main"/>
                            <w:sz w:val="14"/>
                            <w:szCs w:val="18"/>
                          </w:rPr>
                          <w:t>¹þ</w:t>
                        </w:r>
                        <w:r w:rsidRPr="00796487">
                          <w:rPr>
                            <w:rFonts w:ascii="Ge'ez-1 Numbers" w:hAnsi="Ge'ez-1 Numbers"/>
                            <w:sz w:val="14"/>
                            <w:szCs w:val="18"/>
                          </w:rPr>
                          <w:t>5)#</w:t>
                        </w:r>
                        <w:r>
                          <w:rPr>
                            <w:rFonts w:ascii="Ge'ez-1 Numbers" w:hAnsi="Ge'ez-1 Numbers"/>
                            <w:sz w:val="14"/>
                            <w:szCs w:val="18"/>
                          </w:rPr>
                          <w:t>9</w:t>
                        </w:r>
                      </w:p>
                      <w:p w:rsidR="00796487" w:rsidRDefault="00796487"/>
                    </w:txbxContent>
                  </v:textbox>
                </v:shape>
              </w:pict>
            </w:r>
            <w:r w:rsidR="007363C3">
              <w:rPr>
                <w:rFonts w:ascii="Ge'ez-1 Numbers" w:hAnsi="Ge'ez-1 Numbers" w:cs="Ge'ez-1"/>
              </w:rPr>
              <w:t>8</w:t>
            </w:r>
            <w:r w:rsidR="007363C3">
              <w:rPr>
                <w:rFonts w:ascii="Power Geez Unicode1" w:hAnsi="Power Geez Unicode1" w:cs="Ge'ez-1"/>
              </w:rPr>
              <w:t xml:space="preserve">/ </w:t>
            </w:r>
            <w:r w:rsidR="007363C3" w:rsidRPr="00724A99">
              <w:rPr>
                <w:rFonts w:ascii="Power Geez Unicode1" w:hAnsi="Power Geez Unicode1" w:cs="Ge'ez-1"/>
                <w:sz w:val="20"/>
                <w:szCs w:val="20"/>
              </w:rPr>
              <w:t>“ሰው” ማለት የተፈጥሮ ሰው ወይም በሕግ የሰውነት መብት የተሰጠው አካል ነው፤</w:t>
            </w:r>
          </w:p>
          <w:p w:rsidR="007363C3" w:rsidRPr="00724A99" w:rsidRDefault="007363C3" w:rsidP="00B92256">
            <w:pPr>
              <w:pStyle w:val="ListParagraph"/>
              <w:spacing w:after="120"/>
              <w:ind w:left="810" w:hanging="450"/>
              <w:contextualSpacing w:val="0"/>
              <w:jc w:val="both"/>
              <w:rPr>
                <w:rFonts w:ascii="Power Geez Unicode1" w:hAnsi="Power Geez Unicode1" w:cs="Ge'ez-1"/>
                <w:sz w:val="20"/>
                <w:szCs w:val="20"/>
              </w:rPr>
            </w:pPr>
            <w:r>
              <w:rPr>
                <w:rFonts w:ascii="Ge'ez-1 Numbers" w:hAnsi="Ge'ez-1 Numbers" w:cs="Ge'ez-1"/>
              </w:rPr>
              <w:t>9</w:t>
            </w:r>
            <w:r>
              <w:rPr>
                <w:rFonts w:ascii="Power Geez Unicode1" w:hAnsi="Power Geez Unicode1" w:cs="Ge'ez-1"/>
              </w:rPr>
              <w:t xml:space="preserve">/ </w:t>
            </w:r>
            <w:r w:rsidRPr="00724A99">
              <w:rPr>
                <w:rFonts w:ascii="Power Geez Unicode1" w:hAnsi="Power Geez Unicode1" w:cs="Ge'ez-1"/>
                <w:sz w:val="20"/>
                <w:szCs w:val="20"/>
              </w:rPr>
              <w:t>ማንኛውም በወንድ ፆታ የተገለፀው የሴትንም ይጨምራል፡፡</w:t>
            </w:r>
          </w:p>
          <w:p w:rsidR="007363C3" w:rsidRPr="00724A99" w:rsidRDefault="007363C3" w:rsidP="00B92256">
            <w:pPr>
              <w:spacing w:line="276" w:lineRule="auto"/>
              <w:jc w:val="center"/>
              <w:rPr>
                <w:rFonts w:ascii="Power Geez Unicode1" w:hAnsi="Power Geez Unicode1" w:cs="Ge'ez-1"/>
                <w:b/>
                <w:szCs w:val="20"/>
                <w:u w:val="single"/>
              </w:rPr>
            </w:pPr>
            <w:r w:rsidRPr="00724A99">
              <w:rPr>
                <w:rFonts w:ascii="Power Geez Unicode1" w:hAnsi="Power Geez Unicode1" w:cs="Ge'ez-1"/>
                <w:b/>
                <w:szCs w:val="20"/>
                <w:u w:val="single"/>
              </w:rPr>
              <w:t>ክፍል ሁለት</w:t>
            </w:r>
          </w:p>
          <w:p w:rsidR="007363C3" w:rsidRPr="00724A99" w:rsidRDefault="007363C3" w:rsidP="00B92256">
            <w:pPr>
              <w:spacing w:line="276" w:lineRule="auto"/>
              <w:jc w:val="center"/>
              <w:rPr>
                <w:rFonts w:ascii="Power Geez Unicode1" w:hAnsi="Power Geez Unicode1" w:cs="Ge'ez-1"/>
                <w:b/>
                <w:szCs w:val="20"/>
                <w:u w:val="single"/>
              </w:rPr>
            </w:pPr>
            <w:r w:rsidRPr="00724A99">
              <w:rPr>
                <w:rFonts w:ascii="Power Geez Unicode1" w:hAnsi="Power Geez Unicode1" w:cs="Ge'ez-1"/>
                <w:b/>
                <w:szCs w:val="20"/>
                <w:u w:val="single"/>
              </w:rPr>
              <w:t>ስለቴሌኮም ማጭበርበር ወንጀሎች</w:t>
            </w:r>
          </w:p>
          <w:p w:rsidR="007363C3" w:rsidRPr="00886C7B" w:rsidRDefault="007363C3" w:rsidP="00B92256">
            <w:pPr>
              <w:jc w:val="center"/>
              <w:rPr>
                <w:rFonts w:ascii="Power Geez Unicode1" w:hAnsi="Power Geez Unicode1" w:cs="Ge'ez-1"/>
                <w:b/>
                <w:sz w:val="16"/>
                <w:szCs w:val="20"/>
                <w:u w:val="single"/>
              </w:rPr>
            </w:pPr>
          </w:p>
          <w:p w:rsidR="007363C3" w:rsidRPr="00724A99" w:rsidRDefault="007363C3" w:rsidP="00B92256">
            <w:pPr>
              <w:ind w:left="360" w:hanging="450"/>
              <w:jc w:val="both"/>
              <w:rPr>
                <w:rFonts w:ascii="Power Geez Unicode1" w:hAnsi="Power Geez Unicode1" w:cs="Ge'ez-1"/>
                <w:b/>
                <w:bCs/>
                <w:szCs w:val="20"/>
                <w:u w:val="thick"/>
              </w:rPr>
            </w:pPr>
            <w:r w:rsidRPr="00724A99">
              <w:rPr>
                <w:rFonts w:ascii="Ge'ez-1 Numbers" w:hAnsi="Ge'ez-1 Numbers"/>
                <w:b/>
                <w:szCs w:val="20"/>
              </w:rPr>
              <w:t>3</w:t>
            </w:r>
            <w:r w:rsidRPr="00724A99">
              <w:rPr>
                <w:rFonts w:ascii="Addis98" w:hAnsi="Addis98"/>
                <w:szCs w:val="20"/>
              </w:rPr>
              <w:t xml:space="preserve">. </w:t>
            </w:r>
            <w:r w:rsidR="00922EC1">
              <w:rPr>
                <w:rFonts w:ascii="Addis98" w:hAnsi="Addis98"/>
                <w:szCs w:val="20"/>
              </w:rPr>
              <w:t xml:space="preserve">  </w:t>
            </w:r>
            <w:r w:rsidRPr="0072470A">
              <w:rPr>
                <w:rFonts w:ascii="Power Geez Unicode1" w:hAnsi="Power Geez Unicode1" w:cs="Ge'ez-1"/>
                <w:b/>
                <w:bCs/>
                <w:sz w:val="18"/>
                <w:szCs w:val="20"/>
                <w:u w:val="thick"/>
              </w:rPr>
              <w:t>ከቴሌኮ</w:t>
            </w:r>
            <w:r w:rsidRPr="00C72E11">
              <w:rPr>
                <w:rFonts w:ascii="Power Geez Unicode1" w:hAnsi="Power Geez Unicode1" w:cs="Ge'ez-1"/>
                <w:b/>
                <w:sz w:val="19"/>
                <w:szCs w:val="19"/>
                <w:u w:val="thick"/>
              </w:rPr>
              <w:t>ም</w:t>
            </w:r>
            <w:r w:rsidRPr="0072470A">
              <w:rPr>
                <w:rFonts w:ascii="Power Geez Unicode1" w:hAnsi="Power Geez Unicode1" w:cs="Ge'ez-1"/>
                <w:b/>
                <w:bCs/>
                <w:sz w:val="18"/>
                <w:szCs w:val="20"/>
                <w:u w:val="thick"/>
              </w:rPr>
              <w:t xml:space="preserve"> መሳሪያዎች ጋር የተያያዙ ወንጀሎች</w:t>
            </w:r>
          </w:p>
          <w:p w:rsidR="007363C3" w:rsidRPr="00886C7B" w:rsidRDefault="007363C3" w:rsidP="00B92256">
            <w:pPr>
              <w:ind w:left="360" w:hanging="450"/>
              <w:jc w:val="both"/>
              <w:rPr>
                <w:rFonts w:ascii="Power Geez Unicode1" w:hAnsi="Power Geez Unicode1" w:cs="Ge'ez-1"/>
                <w:b/>
                <w:bCs/>
                <w:sz w:val="10"/>
                <w:szCs w:val="20"/>
                <w:u w:val="thick"/>
              </w:rPr>
            </w:pPr>
          </w:p>
          <w:p w:rsidR="007363C3" w:rsidRPr="00724A99" w:rsidRDefault="007363C3" w:rsidP="00B92256">
            <w:pPr>
              <w:ind w:left="810" w:hanging="450"/>
              <w:jc w:val="both"/>
              <w:rPr>
                <w:rFonts w:ascii="Power Geez Unicode1" w:hAnsi="Power Geez Unicode1" w:cs="Ge'ez-1"/>
                <w:szCs w:val="20"/>
              </w:rPr>
            </w:pPr>
            <w:r w:rsidRPr="00724A99">
              <w:rPr>
                <w:rFonts w:ascii="Ge'ez-1 Numbers" w:hAnsi="Ge'ez-1 Numbers" w:cs="Ge'ez-1"/>
                <w:szCs w:val="20"/>
              </w:rPr>
              <w:t>1</w:t>
            </w:r>
            <w:r w:rsidRPr="00724A99">
              <w:rPr>
                <w:rFonts w:ascii="Power Geez Unicode1" w:hAnsi="Power Geez Unicode1" w:cs="Ge'ez-1"/>
                <w:szCs w:val="20"/>
              </w:rPr>
              <w:t xml:space="preserve">/ </w:t>
            </w:r>
            <w:r w:rsidRPr="00886C7B">
              <w:rPr>
                <w:rFonts w:ascii="Power Geez Unicode1" w:hAnsi="Power Geez Unicode1" w:cs="Ge'ez-1"/>
                <w:sz w:val="19"/>
                <w:szCs w:val="19"/>
              </w:rPr>
              <w:t>የዚህ አንቀፅ ንዑስ አንቀጽ (</w:t>
            </w:r>
            <w:r w:rsidRPr="00886C7B">
              <w:rPr>
                <w:rFonts w:ascii="Ge'ez-1 Numbers" w:hAnsi="Ge'ez-1 Numbers" w:cs="Ge'ez-1"/>
                <w:sz w:val="19"/>
                <w:szCs w:val="19"/>
              </w:rPr>
              <w:t>3</w:t>
            </w:r>
            <w:r w:rsidRPr="00886C7B">
              <w:rPr>
                <w:rFonts w:ascii="Power Geez Unicode1" w:hAnsi="Power Geez Unicode1" w:cs="Ge'ez-1"/>
                <w:sz w:val="19"/>
                <w:szCs w:val="19"/>
              </w:rPr>
              <w:t>) ድንጋጌ እንደተጠበቀ ሆኖ ከሚኒስቴሩ ፈቃድ ውጪ ማንኛውም አይነት የቴሌኮ</w:t>
            </w:r>
            <w:r w:rsidRPr="00724A99">
              <w:rPr>
                <w:rFonts w:ascii="Power Geez Unicode1" w:hAnsi="Power Geez Unicode1" w:cs="Ge'ez-1"/>
                <w:sz w:val="19"/>
                <w:szCs w:val="19"/>
              </w:rPr>
              <w:t>ም</w:t>
            </w:r>
            <w:r w:rsidRPr="00886C7B">
              <w:rPr>
                <w:rFonts w:ascii="Power Geez Unicode1" w:hAnsi="Power Geez Unicode1" w:cs="Ge'ez-1"/>
                <w:sz w:val="19"/>
                <w:szCs w:val="19"/>
              </w:rPr>
              <w:t xml:space="preserve"> መሳሪያ የሚያመርት፣ የሚገጣጥም፣ ከውጭ ሃገር የሚያስመጣ ወይም የሚሸጥ ማንኛውም ሰው በወንጀል ጥፋተኛ ሆኖ  ከ</w:t>
            </w:r>
            <w:r w:rsidRPr="00886C7B">
              <w:rPr>
                <w:rFonts w:ascii="Ge'ez-1 Numbers" w:hAnsi="Ge'ez-1 Numbers" w:cs="Ge'ez-1"/>
                <w:sz w:val="19"/>
                <w:szCs w:val="19"/>
              </w:rPr>
              <w:t>0</w:t>
            </w:r>
            <w:r w:rsidRPr="00886C7B">
              <w:rPr>
                <w:rFonts w:ascii="Power Geez Unicode1" w:hAnsi="Power Geez Unicode1" w:cs="Ge'ez-1"/>
                <w:sz w:val="19"/>
                <w:szCs w:val="19"/>
              </w:rPr>
              <w:t xml:space="preserve"> እስከ </w:t>
            </w:r>
            <w:r w:rsidRPr="00886C7B">
              <w:rPr>
                <w:rFonts w:ascii="Ge'ez-1 Numbers" w:hAnsi="Ge'ez-1 Numbers" w:cs="Ge'ez-1"/>
                <w:sz w:val="19"/>
                <w:szCs w:val="19"/>
              </w:rPr>
              <w:t>05</w:t>
            </w:r>
            <w:r w:rsidRPr="00886C7B">
              <w:rPr>
                <w:rFonts w:ascii="Power Geez Unicode1" w:hAnsi="Power Geez Unicode1" w:cs="Ge'ez-1"/>
                <w:sz w:val="19"/>
                <w:szCs w:val="19"/>
              </w:rPr>
              <w:t xml:space="preserve"> ዓመት በሚደርስ ፅኑ እስራት እና ከብር </w:t>
            </w:r>
            <w:r w:rsidRPr="00886C7B">
              <w:rPr>
                <w:rFonts w:ascii="Ge'ez-1 Numbers" w:hAnsi="Ge'ez-1 Numbers" w:cs="Ge'ez-1"/>
                <w:sz w:val="19"/>
                <w:szCs w:val="19"/>
              </w:rPr>
              <w:t>1)</w:t>
            </w:r>
            <w:r w:rsidRPr="00886C7B">
              <w:rPr>
                <w:rFonts w:ascii="Power Geez Unicode1" w:hAnsi="Power Geez Unicode1" w:cs="Ge'ez-1"/>
                <w:sz w:val="19"/>
                <w:szCs w:val="19"/>
              </w:rPr>
              <w:t xml:space="preserve">ሺ እስከ ብር </w:t>
            </w:r>
            <w:r w:rsidRPr="00886C7B">
              <w:rPr>
                <w:rFonts w:ascii="Ge'ez-1 Numbers" w:hAnsi="Ge'ez-1 Numbers" w:cs="Ge'ez-1"/>
                <w:sz w:val="19"/>
                <w:szCs w:val="19"/>
              </w:rPr>
              <w:t>1)$</w:t>
            </w:r>
            <w:r w:rsidRPr="00886C7B">
              <w:rPr>
                <w:rFonts w:ascii="Power Geez Unicode1" w:hAnsi="Power Geez Unicode1" w:cs="Ge'ez-1"/>
                <w:sz w:val="19"/>
                <w:szCs w:val="19"/>
              </w:rPr>
              <w:t>ሺ በሚደርስ መቀጮ ይቀጣል፡፡</w:t>
            </w:r>
          </w:p>
          <w:p w:rsidR="007363C3" w:rsidRPr="00C72E11" w:rsidRDefault="007363C3" w:rsidP="00B92256">
            <w:pPr>
              <w:ind w:left="720" w:hanging="360"/>
              <w:jc w:val="both"/>
              <w:rPr>
                <w:rFonts w:ascii="Power Geez Unicode1" w:hAnsi="Power Geez Unicode1" w:cs="Ge'ez-1"/>
                <w:sz w:val="4"/>
                <w:szCs w:val="20"/>
              </w:rPr>
            </w:pPr>
          </w:p>
          <w:p w:rsidR="007363C3" w:rsidRPr="00886C7B" w:rsidRDefault="007363C3" w:rsidP="00B92256">
            <w:pPr>
              <w:ind w:left="720" w:hanging="360"/>
              <w:jc w:val="both"/>
              <w:rPr>
                <w:rFonts w:ascii="Power Geez Unicode1" w:hAnsi="Power Geez Unicode1" w:cs="Ge'ez-1"/>
                <w:sz w:val="2"/>
                <w:szCs w:val="20"/>
              </w:rPr>
            </w:pPr>
          </w:p>
          <w:p w:rsidR="007363C3" w:rsidRDefault="007363C3" w:rsidP="00B92256">
            <w:pPr>
              <w:pStyle w:val="ListParagraph"/>
              <w:spacing w:after="0"/>
              <w:ind w:left="806" w:hanging="446"/>
              <w:contextualSpacing w:val="0"/>
              <w:jc w:val="both"/>
              <w:rPr>
                <w:rFonts w:ascii="Power Geez Unicode1" w:hAnsi="Power Geez Unicode1" w:cs="Ge'ez-1"/>
                <w:sz w:val="19"/>
                <w:szCs w:val="19"/>
              </w:rPr>
            </w:pPr>
            <w:r w:rsidRPr="00724A99">
              <w:rPr>
                <w:rFonts w:ascii="Ge'ez-1 Numbers" w:hAnsi="Ge'ez-1 Numbers" w:cs="Ge'ez-1"/>
                <w:sz w:val="20"/>
                <w:szCs w:val="20"/>
              </w:rPr>
              <w:t>2</w:t>
            </w:r>
            <w:r w:rsidRPr="00724A99">
              <w:rPr>
                <w:rFonts w:ascii="Power Geez Unicode1" w:hAnsi="Power Geez Unicode1" w:cs="Ge'ez-1"/>
                <w:sz w:val="20"/>
                <w:szCs w:val="20"/>
              </w:rPr>
              <w:t xml:space="preserve">/ </w:t>
            </w:r>
            <w:r w:rsidRPr="00886C7B">
              <w:rPr>
                <w:rFonts w:ascii="Power Geez Unicode1" w:hAnsi="Power Geez Unicode1" w:cs="Ge'ez-1"/>
                <w:sz w:val="19"/>
                <w:szCs w:val="19"/>
              </w:rPr>
              <w:t>የዚህ አንቀፅ ንዑስ አንቀጽ (</w:t>
            </w:r>
            <w:r w:rsidRPr="00886C7B">
              <w:rPr>
                <w:rFonts w:ascii="Ge'ez-1 Numbers" w:hAnsi="Ge'ez-1 Numbers" w:cs="Ge'ez-1"/>
                <w:sz w:val="19"/>
                <w:szCs w:val="19"/>
              </w:rPr>
              <w:t>3</w:t>
            </w:r>
            <w:r w:rsidRPr="00886C7B">
              <w:rPr>
                <w:rFonts w:ascii="Power Geez Unicode1" w:hAnsi="Power Geez Unicode1" w:cs="Ge'ez-1"/>
                <w:sz w:val="19"/>
                <w:szCs w:val="19"/>
              </w:rPr>
              <w:t>) ድንጋጌ እንደተጠበቀ ሆኖ ከሚኒስቴሩ ፈቃድ ው</w:t>
            </w:r>
            <w:r>
              <w:rPr>
                <w:rFonts w:ascii="Power Geez Unicode1" w:hAnsi="Power Geez Unicode1" w:cs="Ge'ez-1"/>
                <w:sz w:val="19"/>
                <w:szCs w:val="19"/>
              </w:rPr>
              <w:t>ጪ</w:t>
            </w:r>
            <w:r w:rsidRPr="00886C7B">
              <w:rPr>
                <w:rFonts w:ascii="Power Geez Unicode1" w:hAnsi="Power Geez Unicode1" w:cs="Ge'ez-1"/>
                <w:sz w:val="19"/>
                <w:szCs w:val="19"/>
              </w:rPr>
              <w:t xml:space="preserve"> ማንኛውም አይነት የቴሌኮ</w:t>
            </w:r>
            <w:r w:rsidRPr="00724A99">
              <w:rPr>
                <w:rFonts w:ascii="Power Geez Unicode1" w:hAnsi="Power Geez Unicode1" w:cs="Ge'ez-1"/>
                <w:sz w:val="19"/>
                <w:szCs w:val="19"/>
              </w:rPr>
              <w:t>ም</w:t>
            </w:r>
            <w:r w:rsidRPr="00886C7B">
              <w:rPr>
                <w:rFonts w:ascii="Power Geez Unicode1" w:hAnsi="Power Geez Unicode1" w:cs="Ge'ez-1"/>
                <w:sz w:val="19"/>
                <w:szCs w:val="19"/>
              </w:rPr>
              <w:t xml:space="preserve"> መሳሪያ የሚጠቀም ወይም ይዞ የሚገኝ ማንኛውም ሰው በወንጀል ጥፋተኛ ሆኖ ከ</w:t>
            </w:r>
            <w:r w:rsidRPr="00886C7B">
              <w:rPr>
                <w:rFonts w:ascii="Ge'ez-1 Numbers" w:hAnsi="Ge'ez-1 Numbers" w:cs="Ge'ez-1"/>
                <w:sz w:val="19"/>
                <w:szCs w:val="19"/>
              </w:rPr>
              <w:t>1</w:t>
            </w:r>
            <w:r w:rsidRPr="00886C7B">
              <w:rPr>
                <w:rFonts w:ascii="Power Geez Unicode1" w:hAnsi="Power Geez Unicode1" w:cs="Ge'ez-1"/>
                <w:sz w:val="19"/>
                <w:szCs w:val="19"/>
              </w:rPr>
              <w:t xml:space="preserve"> እስከ </w:t>
            </w:r>
            <w:r w:rsidRPr="00886C7B">
              <w:rPr>
                <w:rFonts w:ascii="Ge'ez-1 Numbers" w:hAnsi="Ge'ez-1 Numbers" w:cs="Ge'ez-1"/>
                <w:sz w:val="19"/>
                <w:szCs w:val="19"/>
              </w:rPr>
              <w:t>4</w:t>
            </w:r>
            <w:r w:rsidRPr="00886C7B">
              <w:rPr>
                <w:rFonts w:ascii="Power Geez Unicode1" w:hAnsi="Power Geez Unicode1" w:cs="Ge'ez-1"/>
                <w:sz w:val="19"/>
                <w:szCs w:val="19"/>
              </w:rPr>
              <w:t xml:space="preserve"> ዓመት በሚደርስ ፅኑ እስራት እና ከብር </w:t>
            </w:r>
            <w:r w:rsidRPr="00886C7B">
              <w:rPr>
                <w:rFonts w:ascii="Ge'ez-1 Numbers" w:hAnsi="Ge'ez-1 Numbers" w:cs="Ge'ez-1"/>
                <w:sz w:val="19"/>
                <w:szCs w:val="19"/>
              </w:rPr>
              <w:t>0</w:t>
            </w:r>
            <w:r w:rsidRPr="00886C7B">
              <w:rPr>
                <w:rFonts w:ascii="Power Geez Unicode1" w:hAnsi="Power Geez Unicode1" w:cs="Ge'ez-1"/>
                <w:sz w:val="19"/>
                <w:szCs w:val="19"/>
              </w:rPr>
              <w:t xml:space="preserve">ሺ እስከ ብር </w:t>
            </w:r>
            <w:r w:rsidRPr="00886C7B">
              <w:rPr>
                <w:rFonts w:ascii="Ge'ez-1 Numbers" w:hAnsi="Ge'ez-1 Numbers" w:cs="Ge'ez-1"/>
                <w:sz w:val="19"/>
                <w:szCs w:val="19"/>
              </w:rPr>
              <w:t>#</w:t>
            </w:r>
            <w:r w:rsidRPr="00886C7B">
              <w:rPr>
                <w:rFonts w:ascii="Power Geez Unicode1" w:hAnsi="Power Geez Unicode1" w:cs="Ge'ez-1"/>
                <w:sz w:val="19"/>
                <w:szCs w:val="19"/>
              </w:rPr>
              <w:t>ሺ በሚደርስ መቀጮ ይቀጣል፡፡</w:t>
            </w:r>
          </w:p>
          <w:p w:rsidR="007363C3" w:rsidRPr="001E7005" w:rsidRDefault="007363C3" w:rsidP="00B92256">
            <w:pPr>
              <w:pStyle w:val="ListParagraph"/>
              <w:spacing w:after="0"/>
              <w:ind w:left="806" w:hanging="446"/>
              <w:contextualSpacing w:val="0"/>
              <w:jc w:val="both"/>
              <w:rPr>
                <w:rFonts w:ascii="Power Geez Unicode1" w:hAnsi="Power Geez Unicode1" w:cs="Ge'ez-1"/>
                <w:sz w:val="2"/>
                <w:szCs w:val="19"/>
              </w:rPr>
            </w:pPr>
          </w:p>
          <w:p w:rsidR="007363C3" w:rsidRDefault="007363C3" w:rsidP="00B92256">
            <w:pPr>
              <w:pStyle w:val="ListParagraph"/>
              <w:spacing w:after="0"/>
              <w:ind w:left="806" w:hanging="446"/>
              <w:contextualSpacing w:val="0"/>
              <w:jc w:val="both"/>
              <w:rPr>
                <w:rFonts w:ascii="Power Geez Unicode1" w:hAnsi="Power Geez Unicode1" w:cs="Ge'ez-1"/>
                <w:sz w:val="19"/>
                <w:szCs w:val="19"/>
              </w:rPr>
            </w:pPr>
            <w:r w:rsidRPr="00724A99">
              <w:rPr>
                <w:rFonts w:ascii="Ge'ez-1 Numbers" w:hAnsi="Ge'ez-1 Numbers" w:cs="Ge'ez-1"/>
                <w:sz w:val="20"/>
                <w:szCs w:val="20"/>
              </w:rPr>
              <w:t>3</w:t>
            </w:r>
            <w:r w:rsidRPr="00724A99">
              <w:rPr>
                <w:rFonts w:ascii="Power Geez Unicode1" w:hAnsi="Power Geez Unicode1" w:cs="Ge'ez-1"/>
                <w:sz w:val="20"/>
                <w:szCs w:val="20"/>
              </w:rPr>
              <w:t xml:space="preserve">/ </w:t>
            </w:r>
            <w:r w:rsidRPr="001C6FA7">
              <w:rPr>
                <w:rFonts w:ascii="Power Geez Unicode1" w:hAnsi="Power Geez Unicode1" w:cs="Ge'ez-1"/>
                <w:sz w:val="19"/>
                <w:szCs w:val="19"/>
              </w:rPr>
              <w:t>ሚኒስቴሩ ከሚመለከታቸው አካላት ጋር በመመካከር ያለፈቃድ ሊመረቱ፣ ሊገጣጠሙ፣ ከውጭ ሀገር ሊገቡ፣ ሊሸጡ ወይም ጥቅም ላይ ሊውሉ የሚችሉ የቴሌኮ</w:t>
            </w:r>
            <w:r w:rsidRPr="00724A99">
              <w:rPr>
                <w:rFonts w:ascii="Power Geez Unicode1" w:hAnsi="Power Geez Unicode1" w:cs="Ge'ez-1"/>
                <w:sz w:val="19"/>
                <w:szCs w:val="19"/>
              </w:rPr>
              <w:t>ም</w:t>
            </w:r>
            <w:r w:rsidRPr="001C6FA7">
              <w:rPr>
                <w:rFonts w:ascii="Power Geez Unicode1" w:hAnsi="Power Geez Unicode1" w:cs="Ge'ez-1"/>
                <w:sz w:val="19"/>
                <w:szCs w:val="19"/>
              </w:rPr>
              <w:t xml:space="preserve"> መሳሪያዎችን ዝርዝር እና ቴክኒካዊ ስታንዳርድ ያወጣል፡፡</w:t>
            </w:r>
          </w:p>
          <w:p w:rsidR="007363C3" w:rsidRPr="001E7005" w:rsidRDefault="007363C3" w:rsidP="00B92256">
            <w:pPr>
              <w:pStyle w:val="ListParagraph"/>
              <w:spacing w:after="0"/>
              <w:ind w:left="806" w:hanging="446"/>
              <w:contextualSpacing w:val="0"/>
              <w:jc w:val="both"/>
              <w:rPr>
                <w:rFonts w:ascii="Power Geez Unicode1" w:hAnsi="Power Geez Unicode1" w:cs="Ge'ez-1"/>
                <w:sz w:val="9"/>
                <w:szCs w:val="19"/>
              </w:rPr>
            </w:pPr>
          </w:p>
          <w:p w:rsidR="007363C3" w:rsidRPr="00724A99" w:rsidRDefault="007363C3" w:rsidP="00922EC1">
            <w:pPr>
              <w:pStyle w:val="ListParagraph"/>
              <w:spacing w:after="120"/>
              <w:ind w:left="360" w:hanging="450"/>
              <w:contextualSpacing w:val="0"/>
              <w:jc w:val="both"/>
              <w:rPr>
                <w:rFonts w:ascii="Power Geez Unicode1" w:hAnsi="Power Geez Unicode1" w:cs="Ge'ez-1"/>
                <w:b/>
                <w:bCs/>
                <w:sz w:val="20"/>
                <w:szCs w:val="20"/>
                <w:u w:val="thick"/>
              </w:rPr>
            </w:pPr>
            <w:r>
              <w:rPr>
                <w:rFonts w:ascii="Ge'ez-1 Numbers" w:hAnsi="Ge'ez-1 Numbers"/>
                <w:b/>
                <w:sz w:val="20"/>
                <w:szCs w:val="20"/>
              </w:rPr>
              <w:t>4</w:t>
            </w:r>
            <w:r w:rsidRPr="00724A99">
              <w:rPr>
                <w:rFonts w:ascii="Addis98" w:hAnsi="Addis98"/>
                <w:sz w:val="20"/>
                <w:szCs w:val="20"/>
              </w:rPr>
              <w:t xml:space="preserve">. </w:t>
            </w:r>
            <w:r w:rsidR="00922EC1">
              <w:rPr>
                <w:rFonts w:ascii="Addis98" w:hAnsi="Addis98"/>
                <w:sz w:val="20"/>
                <w:szCs w:val="20"/>
              </w:rPr>
              <w:t xml:space="preserve"> </w:t>
            </w:r>
            <w:r w:rsidRPr="00C72E11">
              <w:rPr>
                <w:rFonts w:ascii="Power Geez Unicode1" w:hAnsi="Power Geez Unicode1" w:cs="Ge'ez-1"/>
                <w:b/>
                <w:bCs/>
                <w:sz w:val="18"/>
                <w:szCs w:val="18"/>
                <w:u w:val="thick"/>
              </w:rPr>
              <w:t>የቴሌኮ</w:t>
            </w:r>
            <w:r w:rsidRPr="00C72E11">
              <w:rPr>
                <w:rFonts w:ascii="Power Geez Unicode1" w:hAnsi="Power Geez Unicode1" w:cs="Ge'ez-1"/>
                <w:b/>
                <w:sz w:val="18"/>
                <w:szCs w:val="18"/>
                <w:u w:val="thick"/>
              </w:rPr>
              <w:t>ም</w:t>
            </w:r>
            <w:r w:rsidRPr="00C72E11">
              <w:rPr>
                <w:rFonts w:ascii="Power Geez Unicode1" w:hAnsi="Power Geez Unicode1" w:cs="Ge'ez-1"/>
                <w:b/>
                <w:bCs/>
                <w:sz w:val="18"/>
                <w:szCs w:val="18"/>
                <w:u w:val="thick"/>
              </w:rPr>
              <w:t xml:space="preserve"> አገልግሎት ከመስጠት ጋር የተያያዙ ወንጀሎች</w:t>
            </w:r>
          </w:p>
          <w:p w:rsidR="007363C3" w:rsidRDefault="007363C3" w:rsidP="00B92256">
            <w:pPr>
              <w:pStyle w:val="ListParagraph"/>
              <w:spacing w:after="120"/>
              <w:ind w:left="360"/>
              <w:jc w:val="both"/>
              <w:rPr>
                <w:rFonts w:ascii="Power Geez Unicode1" w:hAnsi="Power Geez Unicode1" w:cs="Ge'ez-1"/>
                <w:sz w:val="19"/>
                <w:szCs w:val="19"/>
              </w:rPr>
            </w:pPr>
            <w:r w:rsidRPr="00886C7B">
              <w:rPr>
                <w:rFonts w:ascii="Power Geez Unicode1" w:hAnsi="Power Geez Unicode1" w:cs="Ge'ez-1"/>
                <w:sz w:val="19"/>
                <w:szCs w:val="19"/>
              </w:rPr>
              <w:t>አግባብ ባላቸው ህጎች መሰረት የተሰጠ የፀና ፈቃድ ሳይኖረው የቴሌኮ</w:t>
            </w:r>
            <w:r w:rsidRPr="00724A99">
              <w:rPr>
                <w:rFonts w:ascii="Power Geez Unicode1" w:hAnsi="Power Geez Unicode1" w:cs="Ge'ez-1"/>
                <w:sz w:val="19"/>
                <w:szCs w:val="19"/>
              </w:rPr>
              <w:t>ም</w:t>
            </w:r>
            <w:r w:rsidRPr="00886C7B">
              <w:rPr>
                <w:rFonts w:ascii="Power Geez Unicode1" w:hAnsi="Power Geez Unicode1" w:cs="Ge'ez-1"/>
                <w:sz w:val="19"/>
                <w:szCs w:val="19"/>
              </w:rPr>
              <w:t xml:space="preserve"> አገልግሎት በመስጠት ሥራ ላይ የተሠማራ ማንኛውም ሰው በወንጀል ጥፋተኛ ሆኖ ከ</w:t>
            </w:r>
            <w:r w:rsidRPr="00886C7B">
              <w:rPr>
                <w:rFonts w:ascii="Ge'ez-1 Numbers" w:hAnsi="Ge'ez-1 Numbers" w:cs="Ge'ez-1"/>
                <w:sz w:val="19"/>
                <w:szCs w:val="19"/>
              </w:rPr>
              <w:t>7</w:t>
            </w:r>
            <w:r w:rsidRPr="00886C7B">
              <w:rPr>
                <w:rFonts w:ascii="Power Geez Unicode1" w:hAnsi="Power Geez Unicode1" w:cs="Ge'ez-1"/>
                <w:sz w:val="19"/>
                <w:szCs w:val="19"/>
              </w:rPr>
              <w:t xml:space="preserve"> እስከ </w:t>
            </w:r>
            <w:r w:rsidRPr="00886C7B">
              <w:rPr>
                <w:rFonts w:ascii="Ge'ez-1 Numbers" w:hAnsi="Ge'ez-1 Numbers" w:cs="Ge'ez-1"/>
                <w:sz w:val="19"/>
                <w:szCs w:val="19"/>
              </w:rPr>
              <w:t>05</w:t>
            </w:r>
            <w:r w:rsidRPr="00886C7B">
              <w:rPr>
                <w:rFonts w:ascii="Power Geez Unicode1" w:hAnsi="Power Geez Unicode1" w:cs="Ge'ez-1"/>
                <w:sz w:val="19"/>
                <w:szCs w:val="19"/>
              </w:rPr>
              <w:t xml:space="preserve"> ዓመት በሚደርስ ፅኑ እስራት እና ያለፈቃድ በሚሠራበት</w:t>
            </w:r>
            <w:r w:rsidRPr="001E7005">
              <w:rPr>
                <w:rFonts w:ascii="Power Geez Unicode1" w:hAnsi="Power Geez Unicode1" w:cs="Ge'ez-1"/>
                <w:sz w:val="16"/>
                <w:szCs w:val="19"/>
              </w:rPr>
              <w:t xml:space="preserve"> </w:t>
            </w:r>
            <w:r w:rsidRPr="00886C7B">
              <w:rPr>
                <w:rFonts w:ascii="Power Geez Unicode1" w:hAnsi="Power Geez Unicode1" w:cs="Ge'ez-1"/>
                <w:sz w:val="19"/>
                <w:szCs w:val="19"/>
              </w:rPr>
              <w:t>ጊዜ ሊያገኝ ይችላል ተብሎ የሚገመተውን ገቢ ሦስት እጥፍ የሚሆን መቀጮ ይቀጣል፡፡</w:t>
            </w:r>
          </w:p>
          <w:p w:rsidR="007363C3" w:rsidRPr="001E7005" w:rsidRDefault="007363C3" w:rsidP="00B92256">
            <w:pPr>
              <w:pStyle w:val="ListParagraph"/>
              <w:spacing w:after="120"/>
              <w:ind w:left="360"/>
              <w:jc w:val="both"/>
              <w:rPr>
                <w:rFonts w:ascii="Power Geez Unicode1" w:hAnsi="Power Geez Unicode1" w:cs="Ge'ez-1"/>
                <w:sz w:val="9"/>
                <w:szCs w:val="19"/>
              </w:rPr>
            </w:pPr>
          </w:p>
          <w:p w:rsidR="007363C3" w:rsidRPr="00724A99" w:rsidRDefault="007363C3" w:rsidP="00922EC1">
            <w:pPr>
              <w:pStyle w:val="ListParagraph"/>
              <w:ind w:left="450" w:hanging="540"/>
              <w:contextualSpacing w:val="0"/>
              <w:jc w:val="both"/>
              <w:rPr>
                <w:rFonts w:ascii="Power Geez Unicode1" w:hAnsi="Power Geez Unicode1" w:cs="Ge'ez-1"/>
                <w:b/>
                <w:bCs/>
                <w:sz w:val="20"/>
                <w:szCs w:val="20"/>
                <w:u w:val="thick"/>
              </w:rPr>
            </w:pPr>
            <w:r>
              <w:rPr>
                <w:rFonts w:ascii="Ge'ez-1 Numbers" w:hAnsi="Ge'ez-1 Numbers"/>
                <w:b/>
                <w:sz w:val="20"/>
                <w:szCs w:val="20"/>
              </w:rPr>
              <w:t>5</w:t>
            </w:r>
            <w:r w:rsidRPr="00724A99">
              <w:rPr>
                <w:rFonts w:ascii="Addis98" w:hAnsi="Addis98"/>
                <w:sz w:val="20"/>
                <w:szCs w:val="20"/>
              </w:rPr>
              <w:t xml:space="preserve">. </w:t>
            </w:r>
            <w:r w:rsidR="00922EC1">
              <w:rPr>
                <w:rFonts w:ascii="Addis98" w:hAnsi="Addis98"/>
                <w:sz w:val="20"/>
                <w:szCs w:val="20"/>
              </w:rPr>
              <w:t xml:space="preserve"> </w:t>
            </w:r>
            <w:r w:rsidRPr="00724A99">
              <w:rPr>
                <w:rFonts w:ascii="Power Geez Unicode1" w:hAnsi="Power Geez Unicode1" w:cs="Ge'ez-1"/>
                <w:b/>
                <w:bCs/>
                <w:sz w:val="20"/>
                <w:szCs w:val="20"/>
                <w:u w:val="thick"/>
              </w:rPr>
              <w:t xml:space="preserve">ከጠለፋና ተደራሽነት ጋር የተያያዙ ወንጀሎች </w:t>
            </w:r>
          </w:p>
          <w:p w:rsidR="007363C3" w:rsidRPr="00724A99" w:rsidRDefault="007363C3" w:rsidP="00B92256">
            <w:pPr>
              <w:pStyle w:val="ListParagraph"/>
              <w:ind w:left="360"/>
              <w:jc w:val="both"/>
              <w:rPr>
                <w:rFonts w:ascii="Power Geez Unicode1" w:hAnsi="Power Geez Unicode1" w:cs="Ge'ez-1"/>
                <w:sz w:val="20"/>
                <w:szCs w:val="20"/>
              </w:rPr>
            </w:pPr>
            <w:r w:rsidRPr="00724A99">
              <w:rPr>
                <w:rFonts w:ascii="Power Geez Unicode1" w:hAnsi="Power Geez Unicode1" w:cs="Ge'ez-1"/>
                <w:sz w:val="20"/>
                <w:szCs w:val="20"/>
              </w:rPr>
              <w:t>ማንኛውም ሰው ከአገልግሎት ሰጪ ድርጅቱ ወይም ህጋዊ ተጠቃሚው ወይም ሌላ ስልጣን ካለው አካል ፈቃድ ውጪ፡-</w:t>
            </w:r>
          </w:p>
          <w:p w:rsidR="007363C3" w:rsidRDefault="007363C3" w:rsidP="00B92256">
            <w:pPr>
              <w:pStyle w:val="ListParagraph"/>
              <w:ind w:hanging="360"/>
              <w:contextualSpacing w:val="0"/>
              <w:jc w:val="both"/>
              <w:rPr>
                <w:rFonts w:ascii="Power Geez Unicode1" w:hAnsi="Power Geez Unicode1" w:cs="Ge'ez-1"/>
                <w:sz w:val="20"/>
                <w:szCs w:val="20"/>
              </w:rPr>
            </w:pPr>
            <w:r>
              <w:rPr>
                <w:rFonts w:ascii="Ge'ez-1 Numbers" w:hAnsi="Ge'ez-1 Numbers" w:cs="Ge'ez-1"/>
                <w:sz w:val="20"/>
                <w:szCs w:val="20"/>
              </w:rPr>
              <w:t>1</w:t>
            </w:r>
            <w:r w:rsidRPr="00724A99">
              <w:rPr>
                <w:rFonts w:ascii="Power Geez Unicode1" w:hAnsi="Power Geez Unicode1" w:cs="Ge'ez-1"/>
                <w:sz w:val="20"/>
                <w:szCs w:val="20"/>
              </w:rPr>
              <w:t>/ ማንኛው</w:t>
            </w:r>
            <w:r>
              <w:rPr>
                <w:rFonts w:ascii="Power Geez Unicode1" w:hAnsi="Power Geez Unicode1" w:cs="Ge'ez-1"/>
                <w:sz w:val="20"/>
                <w:szCs w:val="20"/>
              </w:rPr>
              <w:t>ን</w:t>
            </w:r>
            <w:r w:rsidRPr="00724A99">
              <w:rPr>
                <w:rFonts w:ascii="Power Geez Unicode1" w:hAnsi="Power Geez Unicode1" w:cs="Ge'ez-1"/>
                <w:sz w:val="20"/>
                <w:szCs w:val="20"/>
              </w:rPr>
              <w:t>ም የቴሌኮ</w:t>
            </w:r>
            <w:r>
              <w:rPr>
                <w:rFonts w:ascii="Power Geez Unicode1" w:hAnsi="Power Geez Unicode1" w:cs="Ge'ez-1"/>
                <w:sz w:val="20"/>
                <w:szCs w:val="20"/>
              </w:rPr>
              <w:t>ም</w:t>
            </w:r>
            <w:r w:rsidRPr="00724A99">
              <w:rPr>
                <w:rFonts w:ascii="Power Geez Unicode1" w:hAnsi="Power Geez Unicode1" w:cs="Ge'ez-1"/>
                <w:sz w:val="20"/>
                <w:szCs w:val="20"/>
              </w:rPr>
              <w:t xml:space="preserve"> ኔት</w:t>
            </w:r>
            <w:r>
              <w:rPr>
                <w:rFonts w:ascii="Power Geez Unicode1" w:hAnsi="Power Geez Unicode1" w:cs="Ge'ez-1"/>
                <w:sz w:val="20"/>
                <w:szCs w:val="20"/>
              </w:rPr>
              <w:t>ዎ</w:t>
            </w:r>
            <w:r w:rsidRPr="00724A99">
              <w:rPr>
                <w:rFonts w:ascii="Power Geez Unicode1" w:hAnsi="Power Geez Unicode1" w:cs="Ge'ez-1"/>
                <w:sz w:val="20"/>
                <w:szCs w:val="20"/>
              </w:rPr>
              <w:t>ርክ፣ አገልግሎት ወይም ስርዓት እንዲቋረጥ ያደረገ ወይም ጣልቃ የገባ እንደሆነ፤</w:t>
            </w:r>
          </w:p>
          <w:p w:rsidR="007363C3" w:rsidRPr="001E7005" w:rsidRDefault="007363C3" w:rsidP="00B92256">
            <w:pPr>
              <w:pStyle w:val="ListParagraph"/>
              <w:ind w:hanging="360"/>
              <w:contextualSpacing w:val="0"/>
              <w:jc w:val="both"/>
              <w:rPr>
                <w:rFonts w:ascii="Power Geez Unicode1" w:hAnsi="Power Geez Unicode1" w:cs="Ge'ez-1"/>
                <w:sz w:val="18"/>
                <w:szCs w:val="20"/>
              </w:rPr>
            </w:pPr>
          </w:p>
          <w:p w:rsidR="007363C3" w:rsidRPr="00724A99" w:rsidRDefault="00796487" w:rsidP="00895CA1">
            <w:pPr>
              <w:pStyle w:val="ListParagraph"/>
              <w:spacing w:after="120"/>
              <w:ind w:hanging="360"/>
              <w:contextualSpacing w:val="0"/>
              <w:jc w:val="both"/>
              <w:rPr>
                <w:rFonts w:ascii="Power Geez Unicode1" w:hAnsi="Power Geez Unicode1" w:cs="Ge'ez-1"/>
                <w:sz w:val="20"/>
                <w:szCs w:val="20"/>
              </w:rPr>
            </w:pPr>
            <w:r>
              <w:rPr>
                <w:rFonts w:ascii="Ge'ez-1 Numbers" w:hAnsi="Ge'ez-1 Numbers" w:cs="Ge'ez-1"/>
                <w:noProof/>
                <w:sz w:val="20"/>
                <w:szCs w:val="20"/>
              </w:rPr>
              <w:lastRenderedPageBreak/>
              <w:pict>
                <v:shape id="_x0000_s1040" type="#_x0000_t202" style="position:absolute;left:0;text-align:left;margin-left:9.65pt;margin-top:-13.85pt;width:44pt;height:18.05pt;z-index:-251652096" filled="f" stroked="f">
                  <v:textbox>
                    <w:txbxContent>
                      <w:p w:rsidR="00796487" w:rsidRDefault="00796487">
                        <w:r w:rsidRPr="00796487">
                          <w:rPr>
                            <w:rFonts w:ascii="Ge'ez-1 Numbers" w:hAnsi="Ge'ez-1 Numbers"/>
                            <w:sz w:val="14"/>
                            <w:szCs w:val="18"/>
                          </w:rPr>
                          <w:t>6</w:t>
                        </w:r>
                        <w:r w:rsidRPr="00796487">
                          <w:rPr>
                            <w:rFonts w:ascii="VG2000 Main" w:hAnsi="VG2000 Main"/>
                            <w:sz w:val="14"/>
                            <w:szCs w:val="18"/>
                          </w:rPr>
                          <w:t>¹þ</w:t>
                        </w:r>
                        <w:r w:rsidRPr="00796487">
                          <w:rPr>
                            <w:rFonts w:ascii="Ge'ez-1 Numbers" w:hAnsi="Ge'ez-1 Numbers"/>
                            <w:sz w:val="14"/>
                            <w:szCs w:val="18"/>
                          </w:rPr>
                          <w:t>5)</w:t>
                        </w:r>
                        <w:r>
                          <w:rPr>
                            <w:rFonts w:ascii="Ge'ez-1 Numbers" w:hAnsi="Ge'ez-1 Numbers"/>
                            <w:sz w:val="14"/>
                            <w:szCs w:val="18"/>
                          </w:rPr>
                          <w:t>$</w:t>
                        </w:r>
                      </w:p>
                    </w:txbxContent>
                  </v:textbox>
                </v:shape>
              </w:pict>
            </w:r>
            <w:r w:rsidR="007363C3">
              <w:rPr>
                <w:rFonts w:ascii="Ge'ez-1 Numbers" w:hAnsi="Ge'ez-1 Numbers" w:cs="Ge'ez-1"/>
                <w:sz w:val="20"/>
                <w:szCs w:val="20"/>
              </w:rPr>
              <w:t>2</w:t>
            </w:r>
            <w:r w:rsidR="007363C3" w:rsidRPr="00724A99">
              <w:rPr>
                <w:rFonts w:ascii="Power Geez Unicode1" w:hAnsi="Power Geez Unicode1" w:cs="Ge'ez-1"/>
                <w:sz w:val="20"/>
                <w:szCs w:val="20"/>
              </w:rPr>
              <w:t>/ ማንኛው</w:t>
            </w:r>
            <w:r w:rsidR="007363C3">
              <w:rPr>
                <w:rFonts w:ascii="Power Geez Unicode1" w:hAnsi="Power Geez Unicode1" w:cs="Ge'ez-1"/>
                <w:sz w:val="20"/>
                <w:szCs w:val="20"/>
              </w:rPr>
              <w:t>ን</w:t>
            </w:r>
            <w:r w:rsidR="007363C3" w:rsidRPr="00724A99">
              <w:rPr>
                <w:rFonts w:ascii="Power Geez Unicode1" w:hAnsi="Power Geez Unicode1" w:cs="Ge'ez-1"/>
                <w:sz w:val="20"/>
                <w:szCs w:val="20"/>
              </w:rPr>
              <w:t>ም የቴሌኮ</w:t>
            </w:r>
            <w:r w:rsidR="007363C3">
              <w:rPr>
                <w:rFonts w:ascii="Power Geez Unicode1" w:hAnsi="Power Geez Unicode1" w:cs="Ge'ez-1"/>
                <w:sz w:val="20"/>
                <w:szCs w:val="20"/>
              </w:rPr>
              <w:t>ም ስርዓት</w:t>
            </w:r>
            <w:r w:rsidR="007363C3" w:rsidRPr="00724A99">
              <w:rPr>
                <w:rFonts w:ascii="Power Geez Unicode1" w:hAnsi="Power Geez Unicode1" w:cs="Ge'ez-1"/>
                <w:sz w:val="20"/>
                <w:szCs w:val="20"/>
              </w:rPr>
              <w:t xml:space="preserve"> የጠለፈ ወይም በማንኛውም ሕገወጥ መንገድ ተደራሽነትን ያገኘ እንደሆነ፤ ወይም </w:t>
            </w:r>
          </w:p>
          <w:p w:rsidR="007363C3" w:rsidRPr="00724A99" w:rsidRDefault="007363C3" w:rsidP="00895CA1">
            <w:pPr>
              <w:pStyle w:val="ListParagraph"/>
              <w:spacing w:after="120"/>
              <w:ind w:hanging="360"/>
              <w:contextualSpacing w:val="0"/>
              <w:jc w:val="both"/>
              <w:rPr>
                <w:rFonts w:ascii="Power Geez Unicode1" w:hAnsi="Power Geez Unicode1" w:cs="Ge'ez-1"/>
                <w:sz w:val="20"/>
                <w:szCs w:val="20"/>
              </w:rPr>
            </w:pPr>
            <w:r w:rsidRPr="00724A99">
              <w:rPr>
                <w:rFonts w:ascii="Ge'ez-1 Numbers" w:hAnsi="Ge'ez-1 Numbers" w:cs="Ge'ez-1"/>
                <w:sz w:val="20"/>
                <w:szCs w:val="20"/>
              </w:rPr>
              <w:t>3</w:t>
            </w:r>
            <w:r w:rsidRPr="00724A99">
              <w:rPr>
                <w:rFonts w:ascii="Power Geez Unicode1" w:hAnsi="Power Geez Unicode1" w:cs="Ge'ez-1"/>
                <w:sz w:val="20"/>
                <w:szCs w:val="20"/>
              </w:rPr>
              <w:t>/ የቴሌኮ</w:t>
            </w:r>
            <w:r>
              <w:rPr>
                <w:rFonts w:ascii="Power Geez Unicode1" w:hAnsi="Power Geez Unicode1" w:cs="Ge'ez-1"/>
                <w:sz w:val="20"/>
                <w:szCs w:val="20"/>
              </w:rPr>
              <w:t>ም</w:t>
            </w:r>
            <w:r w:rsidRPr="00724A99">
              <w:rPr>
                <w:rFonts w:ascii="Power Geez Unicode1" w:hAnsi="Power Geez Unicode1" w:cs="Ge'ez-1"/>
                <w:sz w:val="20"/>
                <w:szCs w:val="20"/>
              </w:rPr>
              <w:t xml:space="preserve"> አገልግሎት ደንበኞችን የስልክ ጥሪዎች፣ ዳታዎች፣ መለያ ኮዶች ወይም ሌሎች የግል መረጃዎች የጠለፈ፣ የቀየረ፣ ያበላሸ ወይም  ጉዳት ያደረሰባቸው እንደሆነ፤</w:t>
            </w:r>
          </w:p>
          <w:p w:rsidR="007363C3" w:rsidRDefault="007363C3" w:rsidP="00922EC1">
            <w:pPr>
              <w:spacing w:after="120"/>
              <w:ind w:left="360"/>
              <w:jc w:val="both"/>
              <w:rPr>
                <w:rFonts w:ascii="Power Geez Unicode1" w:hAnsi="Power Geez Unicode1" w:cs="Ge'ez-1"/>
                <w:szCs w:val="20"/>
              </w:rPr>
            </w:pPr>
            <w:r w:rsidRPr="00724A99">
              <w:rPr>
                <w:rFonts w:ascii="Power Geez Unicode1" w:hAnsi="Power Geez Unicode1" w:cs="Ge'ez-1"/>
                <w:szCs w:val="20"/>
              </w:rPr>
              <w:t>በወንጀል ጥፋተኛ ሆኖ ከ</w:t>
            </w:r>
            <w:r>
              <w:rPr>
                <w:rFonts w:ascii="Ge'ez-1 Numbers" w:hAnsi="Ge'ez-1 Numbers" w:cs="Ge'ez-1"/>
                <w:szCs w:val="20"/>
              </w:rPr>
              <w:t>0</w:t>
            </w:r>
            <w:r w:rsidRPr="00724A99">
              <w:rPr>
                <w:rFonts w:ascii="Power Geez Unicode1" w:hAnsi="Power Geez Unicode1" w:cs="Ge'ez-1"/>
                <w:szCs w:val="20"/>
              </w:rPr>
              <w:t xml:space="preserve"> እስከ </w:t>
            </w:r>
            <w:r>
              <w:rPr>
                <w:rFonts w:ascii="Ge'ez-1 Numbers" w:hAnsi="Ge'ez-1 Numbers" w:cs="Ge'ez-1"/>
                <w:szCs w:val="20"/>
              </w:rPr>
              <w:t>05</w:t>
            </w:r>
            <w:r w:rsidRPr="00724A99">
              <w:rPr>
                <w:rFonts w:ascii="Power Geez Unicode1" w:hAnsi="Power Geez Unicode1" w:cs="Ge'ez-1"/>
                <w:szCs w:val="20"/>
              </w:rPr>
              <w:t xml:space="preserve"> ዓመት </w:t>
            </w:r>
            <w:r>
              <w:rPr>
                <w:rFonts w:ascii="Power Geez Unicode1" w:hAnsi="Power Geez Unicode1" w:cs="Ge'ez-1"/>
                <w:szCs w:val="20"/>
              </w:rPr>
              <w:t>በ</w:t>
            </w:r>
            <w:r w:rsidRPr="00724A99">
              <w:rPr>
                <w:rFonts w:ascii="Power Geez Unicode1" w:hAnsi="Power Geez Unicode1" w:cs="Ge'ez-1"/>
                <w:szCs w:val="20"/>
              </w:rPr>
              <w:t xml:space="preserve">ሚደርስ ፅኑ እስራት እና ከብር </w:t>
            </w:r>
            <w:r>
              <w:rPr>
                <w:rFonts w:ascii="Ge'ez-1 Numbers" w:hAnsi="Ge'ez-1 Numbers" w:cs="Ge'ez-1"/>
                <w:szCs w:val="20"/>
              </w:rPr>
              <w:t>1)</w:t>
            </w:r>
            <w:r>
              <w:rPr>
                <w:rFonts w:ascii="Power Geez Unicode1" w:hAnsi="Power Geez Unicode1" w:cs="Ge'ez-1"/>
                <w:szCs w:val="20"/>
              </w:rPr>
              <w:t xml:space="preserve">ሺ </w:t>
            </w:r>
            <w:r w:rsidRPr="00724A99">
              <w:rPr>
                <w:rFonts w:ascii="Power Geez Unicode1" w:hAnsi="Power Geez Unicode1" w:cs="Ge'ez-1"/>
                <w:szCs w:val="20"/>
              </w:rPr>
              <w:t xml:space="preserve">እስከ ብር </w:t>
            </w:r>
            <w:r>
              <w:rPr>
                <w:rFonts w:ascii="Ge'ez-1 Numbers" w:hAnsi="Ge'ez-1 Numbers" w:cs="Ge'ez-1"/>
                <w:szCs w:val="20"/>
              </w:rPr>
              <w:t>1)$</w:t>
            </w:r>
            <w:r>
              <w:rPr>
                <w:rFonts w:ascii="Power Geez Unicode1" w:hAnsi="Power Geez Unicode1" w:cs="Ge'ez-1"/>
                <w:szCs w:val="20"/>
              </w:rPr>
              <w:t xml:space="preserve">ሺ </w:t>
            </w:r>
            <w:r w:rsidRPr="00724A99">
              <w:rPr>
                <w:rFonts w:ascii="Power Geez Unicode1" w:hAnsi="Power Geez Unicode1" w:cs="Ge'ez-1"/>
                <w:szCs w:val="20"/>
              </w:rPr>
              <w:t>በሚደርስ መቀጮ ይቀጣል፡፡</w:t>
            </w:r>
          </w:p>
          <w:p w:rsidR="007363C3" w:rsidRPr="00895CA1" w:rsidRDefault="007363C3" w:rsidP="00895CA1">
            <w:pPr>
              <w:ind w:left="720"/>
              <w:jc w:val="both"/>
              <w:rPr>
                <w:rFonts w:ascii="Power Geez Unicode1" w:hAnsi="Power Geez Unicode1" w:cs="Ge'ez-1"/>
                <w:sz w:val="2"/>
                <w:szCs w:val="20"/>
              </w:rPr>
            </w:pPr>
          </w:p>
          <w:p w:rsidR="007363C3" w:rsidRPr="00724A99" w:rsidRDefault="007363C3" w:rsidP="00922EC1">
            <w:pPr>
              <w:pStyle w:val="ListParagraph"/>
              <w:spacing w:after="120"/>
              <w:ind w:left="360" w:hanging="450"/>
              <w:contextualSpacing w:val="0"/>
              <w:jc w:val="both"/>
              <w:rPr>
                <w:rFonts w:ascii="Power Geez Unicode1" w:hAnsi="Power Geez Unicode1" w:cs="Ge'ez-1"/>
                <w:b/>
                <w:bCs/>
                <w:sz w:val="20"/>
                <w:szCs w:val="20"/>
                <w:u w:val="thick"/>
              </w:rPr>
            </w:pPr>
            <w:r>
              <w:rPr>
                <w:rFonts w:ascii="Ge'ez-1 Numbers" w:hAnsi="Ge'ez-1 Numbers"/>
                <w:b/>
                <w:sz w:val="20"/>
                <w:szCs w:val="20"/>
              </w:rPr>
              <w:t>6</w:t>
            </w:r>
            <w:r w:rsidRPr="00724A99">
              <w:rPr>
                <w:rFonts w:ascii="Addis98" w:hAnsi="Addis98"/>
                <w:sz w:val="20"/>
                <w:szCs w:val="20"/>
              </w:rPr>
              <w:t>.</w:t>
            </w:r>
            <w:r w:rsidR="00922EC1">
              <w:rPr>
                <w:rFonts w:ascii="Addis98" w:hAnsi="Addis98"/>
                <w:sz w:val="20"/>
                <w:szCs w:val="20"/>
              </w:rPr>
              <w:t xml:space="preserve"> </w:t>
            </w:r>
            <w:r w:rsidRPr="00724A99">
              <w:rPr>
                <w:rFonts w:ascii="Addis98" w:hAnsi="Addis98"/>
                <w:sz w:val="20"/>
                <w:szCs w:val="20"/>
              </w:rPr>
              <w:t xml:space="preserve"> </w:t>
            </w:r>
            <w:r w:rsidR="00922EC1">
              <w:rPr>
                <w:rFonts w:ascii="Addis98" w:hAnsi="Addis98"/>
                <w:sz w:val="20"/>
                <w:szCs w:val="20"/>
              </w:rPr>
              <w:t xml:space="preserve"> </w:t>
            </w:r>
            <w:r>
              <w:rPr>
                <w:rFonts w:ascii="Power Geez Unicode1" w:hAnsi="Power Geez Unicode1" w:cs="Ge'ez-1"/>
                <w:b/>
                <w:bCs/>
                <w:sz w:val="20"/>
                <w:szCs w:val="20"/>
                <w:u w:val="thick"/>
              </w:rPr>
              <w:t>የቴሌኮም</w:t>
            </w:r>
            <w:r w:rsidRPr="00724A99">
              <w:rPr>
                <w:rFonts w:ascii="Power Geez Unicode1" w:hAnsi="Power Geez Unicode1" w:cs="Ge'ez-1"/>
                <w:b/>
                <w:bCs/>
                <w:sz w:val="20"/>
                <w:szCs w:val="20"/>
                <w:u w:val="thick"/>
              </w:rPr>
              <w:t xml:space="preserve"> አገልግሎት</w:t>
            </w:r>
            <w:r>
              <w:rPr>
                <w:rFonts w:ascii="Power Geez Unicode1" w:hAnsi="Power Geez Unicode1" w:cs="Ge'ez-1"/>
                <w:b/>
                <w:bCs/>
                <w:sz w:val="20"/>
                <w:szCs w:val="20"/>
                <w:u w:val="thick"/>
              </w:rPr>
              <w:t>ን</w:t>
            </w:r>
            <w:r w:rsidRPr="00724A99">
              <w:rPr>
                <w:rFonts w:ascii="Power Geez Unicode1" w:hAnsi="Power Geez Unicode1" w:cs="Ge'ez-1"/>
                <w:b/>
                <w:bCs/>
                <w:sz w:val="20"/>
                <w:szCs w:val="20"/>
                <w:u w:val="thick"/>
              </w:rPr>
              <w:t xml:space="preserve"> ለህገ ወጥ </w:t>
            </w:r>
            <w:r w:rsidR="00947887">
              <w:rPr>
                <w:rFonts w:ascii="Power Geez Unicode1" w:hAnsi="Power Geez Unicode1" w:cs="Ge'ez-1"/>
                <w:b/>
                <w:bCs/>
                <w:sz w:val="20"/>
                <w:szCs w:val="20"/>
                <w:u w:val="thick"/>
              </w:rPr>
              <w:t>ዓ</w:t>
            </w:r>
            <w:r w:rsidRPr="00724A99">
              <w:rPr>
                <w:rFonts w:ascii="Power Geez Unicode1" w:hAnsi="Power Geez Unicode1" w:cs="Ge'ez-1"/>
                <w:b/>
                <w:bCs/>
                <w:sz w:val="20"/>
                <w:szCs w:val="20"/>
                <w:u w:val="thick"/>
              </w:rPr>
              <w:t xml:space="preserve">ላማ ስለማዋል </w:t>
            </w:r>
          </w:p>
          <w:p w:rsidR="007363C3" w:rsidRPr="00724A99" w:rsidRDefault="007363C3" w:rsidP="00895CA1">
            <w:pPr>
              <w:pStyle w:val="ListParagraph"/>
              <w:spacing w:after="120"/>
              <w:ind w:left="360"/>
              <w:contextualSpacing w:val="0"/>
              <w:jc w:val="both"/>
              <w:rPr>
                <w:rFonts w:ascii="Power Geez Unicode1" w:hAnsi="Power Geez Unicode1" w:cs="Ge'ez-1"/>
                <w:bCs/>
                <w:sz w:val="20"/>
                <w:szCs w:val="20"/>
              </w:rPr>
            </w:pPr>
            <w:r w:rsidRPr="00724A99">
              <w:rPr>
                <w:rFonts w:ascii="Power Geez Unicode1" w:hAnsi="Power Geez Unicode1" w:cs="Ge'ez-1"/>
                <w:bCs/>
                <w:sz w:val="20"/>
                <w:szCs w:val="20"/>
              </w:rPr>
              <w:t>ማንኛውም ሰው፡-</w:t>
            </w:r>
          </w:p>
          <w:p w:rsidR="007363C3" w:rsidRPr="005C48BF" w:rsidRDefault="007363C3" w:rsidP="00B92256">
            <w:pPr>
              <w:pStyle w:val="ListParagraph"/>
              <w:ind w:hanging="360"/>
              <w:contextualSpacing w:val="0"/>
              <w:jc w:val="both"/>
              <w:rPr>
                <w:rFonts w:ascii="Power Geez Unicode1" w:hAnsi="Power Geez Unicode1" w:cs="Ge'ez-1"/>
                <w:bCs/>
                <w:sz w:val="19"/>
                <w:szCs w:val="19"/>
              </w:rPr>
            </w:pPr>
            <w:r w:rsidRPr="005C48BF">
              <w:rPr>
                <w:rFonts w:ascii="Ge'ez-1 Numbers" w:hAnsi="Ge'ez-1 Numbers" w:cs="Ge'ez-1"/>
                <w:sz w:val="19"/>
                <w:szCs w:val="19"/>
              </w:rPr>
              <w:t>1</w:t>
            </w:r>
            <w:r w:rsidRPr="005C48BF">
              <w:rPr>
                <w:rFonts w:ascii="Power Geez Unicode1" w:hAnsi="Power Geez Unicode1" w:cs="Ge'ez-1"/>
                <w:sz w:val="19"/>
                <w:szCs w:val="19"/>
              </w:rPr>
              <w:t xml:space="preserve">/ </w:t>
            </w:r>
            <w:r w:rsidRPr="005C48BF">
              <w:rPr>
                <w:rFonts w:ascii="Power Geez Unicode1" w:hAnsi="Power Geez Unicode1" w:cs="Ge'ez-1"/>
                <w:bCs/>
                <w:sz w:val="19"/>
                <w:szCs w:val="19"/>
              </w:rPr>
              <w:t>በፀረ-ሽብ</w:t>
            </w:r>
            <w:r w:rsidR="00947887">
              <w:rPr>
                <w:rFonts w:ascii="Power Geez Unicode1" w:hAnsi="Power Geez Unicode1" w:cs="Ge'ez-1"/>
                <w:bCs/>
                <w:sz w:val="19"/>
                <w:szCs w:val="19"/>
              </w:rPr>
              <w:t>ር</w:t>
            </w:r>
            <w:r w:rsidRPr="005C48BF">
              <w:rPr>
                <w:rFonts w:ascii="Power Geez Unicode1" w:hAnsi="Power Geez Unicode1" w:cs="Ge'ez-1"/>
                <w:bCs/>
                <w:sz w:val="19"/>
                <w:szCs w:val="19"/>
              </w:rPr>
              <w:t xml:space="preserve">ተኝነት አዋጅ ቁጥር </w:t>
            </w:r>
            <w:r w:rsidRPr="001E7005">
              <w:rPr>
                <w:rFonts w:ascii="Ge'ez-1 Numbers" w:hAnsi="Ge'ez-1 Numbers" w:cs="Ge'ez-1"/>
                <w:bCs/>
                <w:sz w:val="19"/>
                <w:szCs w:val="19"/>
              </w:rPr>
              <w:t>6</w:t>
            </w:r>
            <w:r>
              <w:rPr>
                <w:rFonts w:ascii="Ge'ez-1 Numbers" w:hAnsi="Ge'ez-1 Numbers" w:cs="Ge'ez-1"/>
                <w:bCs/>
                <w:sz w:val="19"/>
                <w:szCs w:val="19"/>
              </w:rPr>
              <w:t>)$</w:t>
            </w:r>
            <w:r w:rsidRPr="001E7005">
              <w:rPr>
                <w:rFonts w:ascii="Ge'ez-1 Numbers" w:hAnsi="Ge'ez-1 Numbers" w:cs="Ge'ez-1"/>
                <w:bCs/>
                <w:sz w:val="19"/>
                <w:szCs w:val="19"/>
              </w:rPr>
              <w:t>2</w:t>
            </w:r>
            <w:r w:rsidRPr="005C48BF">
              <w:rPr>
                <w:rFonts w:ascii="Power Geez Unicode1" w:hAnsi="Power Geez Unicode1" w:cs="Ge'ez-1"/>
                <w:bCs/>
                <w:sz w:val="19"/>
                <w:szCs w:val="19"/>
              </w:rPr>
              <w:t>/</w:t>
            </w:r>
            <w:r w:rsidRPr="001E7005">
              <w:rPr>
                <w:rFonts w:ascii="Ge'ez-1 Numbers" w:hAnsi="Ge'ez-1 Numbers" w:cs="Ge'ez-1"/>
                <w:bCs/>
                <w:sz w:val="19"/>
                <w:szCs w:val="19"/>
              </w:rPr>
              <w:t>2</w:t>
            </w:r>
            <w:r>
              <w:rPr>
                <w:rFonts w:ascii="Power Geez Unicode1" w:hAnsi="Power Geez Unicode1" w:cs="Ge'ez-1"/>
                <w:bCs/>
                <w:sz w:val="19"/>
                <w:szCs w:val="19"/>
              </w:rPr>
              <w:t>ሺ</w:t>
            </w:r>
            <w:r w:rsidR="00947887">
              <w:rPr>
                <w:rFonts w:ascii="Ge'ez-1 Numbers" w:hAnsi="Ge'ez-1 Numbers" w:cs="Ge'ez-1"/>
                <w:bCs/>
                <w:sz w:val="19"/>
                <w:szCs w:val="19"/>
              </w:rPr>
              <w:t>1</w:t>
            </w:r>
            <w:r w:rsidRPr="001E7005">
              <w:rPr>
                <w:rFonts w:ascii="Ge'ez-1 Numbers" w:hAnsi="Ge'ez-1 Numbers" w:cs="Ge'ez-1"/>
                <w:bCs/>
                <w:sz w:val="19"/>
                <w:szCs w:val="19"/>
              </w:rPr>
              <w:t xml:space="preserve"> </w:t>
            </w:r>
            <w:r w:rsidRPr="005C48BF">
              <w:rPr>
                <w:rFonts w:ascii="Power Geez Unicode1" w:hAnsi="Power Geez Unicode1" w:cs="Ge'ez-1"/>
                <w:bCs/>
                <w:sz w:val="19"/>
                <w:szCs w:val="19"/>
              </w:rPr>
              <w:t xml:space="preserve">ከሚያስቀጣ ወንጀል ጋር የተያያዘ ሽብር የሚያስከትል </w:t>
            </w:r>
            <w:r>
              <w:rPr>
                <w:rFonts w:ascii="Power Geez Unicode1" w:hAnsi="Power Geez Unicode1" w:cs="Ge'ez-1"/>
                <w:bCs/>
                <w:sz w:val="19"/>
                <w:szCs w:val="19"/>
              </w:rPr>
              <w:t>መልዕክ</w:t>
            </w:r>
            <w:r w:rsidRPr="005C48BF">
              <w:rPr>
                <w:rFonts w:ascii="Power Geez Unicode1" w:hAnsi="Power Geez Unicode1" w:cs="Ge'ez-1"/>
                <w:bCs/>
                <w:sz w:val="19"/>
                <w:szCs w:val="19"/>
              </w:rPr>
              <w:t>ት ለማሰራጨት ወይም በወንጀል</w:t>
            </w:r>
            <w:r w:rsidRPr="005C48BF">
              <w:rPr>
                <w:rFonts w:ascii="Power Geez Unicode1" w:hAnsi="Power Geez Unicode1" w:cs="Ge'ez-1"/>
                <w:bCs/>
                <w:sz w:val="12"/>
                <w:szCs w:val="19"/>
              </w:rPr>
              <w:t xml:space="preserve"> </w:t>
            </w:r>
            <w:r w:rsidRPr="005C48BF">
              <w:rPr>
                <w:rFonts w:ascii="Power Geez Unicode1" w:hAnsi="Power Geez Unicode1" w:cs="Ge'ez-1"/>
                <w:bCs/>
                <w:sz w:val="19"/>
                <w:szCs w:val="19"/>
              </w:rPr>
              <w:t>ሕግ</w:t>
            </w:r>
            <w:r w:rsidRPr="005C48BF">
              <w:rPr>
                <w:rFonts w:ascii="Power Geez Unicode1" w:hAnsi="Power Geez Unicode1" w:cs="Ge'ez-1"/>
                <w:bCs/>
                <w:sz w:val="12"/>
                <w:szCs w:val="19"/>
              </w:rPr>
              <w:t xml:space="preserve"> </w:t>
            </w:r>
            <w:r w:rsidRPr="005C48BF">
              <w:rPr>
                <w:rFonts w:ascii="Power Geez Unicode1" w:hAnsi="Power Geez Unicode1" w:cs="Ge'ez-1"/>
                <w:bCs/>
                <w:sz w:val="19"/>
                <w:szCs w:val="19"/>
              </w:rPr>
              <w:t>የሚያስቀጣ አስነዋሪ</w:t>
            </w:r>
            <w:r w:rsidRPr="005C48BF">
              <w:rPr>
                <w:rFonts w:ascii="Power Geez Unicode1" w:hAnsi="Power Geez Unicode1" w:cs="Ge'ez-1"/>
                <w:bCs/>
                <w:sz w:val="16"/>
                <w:szCs w:val="19"/>
              </w:rPr>
              <w:t xml:space="preserve"> </w:t>
            </w:r>
            <w:r w:rsidRPr="005C48BF">
              <w:rPr>
                <w:rFonts w:ascii="Power Geez Unicode1" w:hAnsi="Power Geez Unicode1" w:cs="Ge'ez-1"/>
                <w:bCs/>
                <w:sz w:val="19"/>
                <w:szCs w:val="19"/>
              </w:rPr>
              <w:t>የሆነ መል</w:t>
            </w:r>
            <w:r>
              <w:rPr>
                <w:rFonts w:ascii="Power Geez Unicode1" w:hAnsi="Power Geez Unicode1" w:cs="Ge'ez-1"/>
                <w:bCs/>
                <w:sz w:val="19"/>
                <w:szCs w:val="19"/>
              </w:rPr>
              <w:t>ዕ</w:t>
            </w:r>
            <w:r w:rsidRPr="005C48BF">
              <w:rPr>
                <w:rFonts w:ascii="Power Geez Unicode1" w:hAnsi="Power Geez Unicode1" w:cs="Ge'ez-1"/>
                <w:bCs/>
                <w:sz w:val="19"/>
                <w:szCs w:val="19"/>
              </w:rPr>
              <w:t>ክት</w:t>
            </w:r>
            <w:r w:rsidRPr="005C48BF">
              <w:rPr>
                <w:rFonts w:ascii="Power Geez Unicode1" w:hAnsi="Power Geez Unicode1" w:cs="Ge'ez-1"/>
                <w:bCs/>
                <w:sz w:val="4"/>
                <w:szCs w:val="19"/>
              </w:rPr>
              <w:t xml:space="preserve"> </w:t>
            </w:r>
            <w:r w:rsidRPr="005C48BF">
              <w:rPr>
                <w:rFonts w:ascii="Power Geez Unicode1" w:hAnsi="Power Geez Unicode1" w:cs="Ge'ez-1"/>
                <w:bCs/>
                <w:sz w:val="19"/>
                <w:szCs w:val="19"/>
              </w:rPr>
              <w:t>ለማሰራጨት</w:t>
            </w:r>
            <w:r w:rsidRPr="005C48BF">
              <w:rPr>
                <w:rFonts w:ascii="Power Geez Unicode1" w:hAnsi="Power Geez Unicode1" w:cs="Ge'ez-1"/>
                <w:bCs/>
                <w:sz w:val="8"/>
                <w:szCs w:val="19"/>
              </w:rPr>
              <w:t xml:space="preserve"> </w:t>
            </w:r>
            <w:r w:rsidRPr="005C48BF">
              <w:rPr>
                <w:rFonts w:ascii="Power Geez Unicode1" w:hAnsi="Power Geez Unicode1" w:cs="Ge'ez-1"/>
                <w:bCs/>
                <w:sz w:val="19"/>
                <w:szCs w:val="19"/>
              </w:rPr>
              <w:t>ማንኛውንም የቴሌኮ</w:t>
            </w:r>
            <w:r>
              <w:rPr>
                <w:rFonts w:ascii="Power Geez Unicode1" w:hAnsi="Power Geez Unicode1" w:cs="Ge'ez-1"/>
                <w:bCs/>
                <w:sz w:val="19"/>
                <w:szCs w:val="19"/>
              </w:rPr>
              <w:t>ም</w:t>
            </w:r>
            <w:r w:rsidRPr="005C48BF">
              <w:rPr>
                <w:rFonts w:ascii="Power Geez Unicode1" w:hAnsi="Power Geez Unicode1" w:cs="Ge'ez-1"/>
                <w:bCs/>
                <w:sz w:val="19"/>
                <w:szCs w:val="19"/>
              </w:rPr>
              <w:t xml:space="preserve"> ኔት</w:t>
            </w:r>
            <w:r>
              <w:rPr>
                <w:rFonts w:ascii="Power Geez Unicode1" w:hAnsi="Power Geez Unicode1" w:cs="Ge'ez-1"/>
                <w:bCs/>
                <w:sz w:val="19"/>
                <w:szCs w:val="19"/>
              </w:rPr>
              <w:t>ዎ</w:t>
            </w:r>
            <w:r w:rsidRPr="005C48BF">
              <w:rPr>
                <w:rFonts w:ascii="Power Geez Unicode1" w:hAnsi="Power Geez Unicode1" w:cs="Ge'ez-1"/>
                <w:bCs/>
                <w:sz w:val="19"/>
                <w:szCs w:val="19"/>
              </w:rPr>
              <w:t xml:space="preserve">ርክ ወይም መሳሪያ የተጠቀመ ወይም በጥቅም ላይ እንዲውል ያስደረገ እንደሆነ፤ ወይም </w:t>
            </w:r>
          </w:p>
          <w:p w:rsidR="007363C3" w:rsidRPr="00724A99" w:rsidRDefault="007363C3" w:rsidP="00AD2E99">
            <w:pPr>
              <w:pStyle w:val="ListParagraph"/>
              <w:spacing w:after="120"/>
              <w:ind w:hanging="360"/>
              <w:contextualSpacing w:val="0"/>
              <w:jc w:val="both"/>
              <w:rPr>
                <w:rFonts w:ascii="Power Geez Unicode1" w:hAnsi="Power Geez Unicode1" w:cs="Ge'ez-1"/>
                <w:bCs/>
                <w:sz w:val="20"/>
                <w:szCs w:val="20"/>
              </w:rPr>
            </w:pPr>
            <w:r>
              <w:rPr>
                <w:rFonts w:ascii="Ge'ez-1 Numbers" w:hAnsi="Ge'ez-1 Numbers" w:cs="Ge'ez-1"/>
                <w:sz w:val="20"/>
                <w:szCs w:val="20"/>
              </w:rPr>
              <w:t>2</w:t>
            </w:r>
            <w:r w:rsidRPr="00724A99">
              <w:rPr>
                <w:rFonts w:ascii="Power Geez Unicode1" w:hAnsi="Power Geez Unicode1" w:cs="Ge'ez-1"/>
                <w:sz w:val="20"/>
                <w:szCs w:val="20"/>
              </w:rPr>
              <w:t>/</w:t>
            </w:r>
            <w:r>
              <w:rPr>
                <w:rFonts w:ascii="Power Geez Unicode1" w:hAnsi="Power Geez Unicode1" w:cs="Ge'ez-1"/>
                <w:sz w:val="20"/>
                <w:szCs w:val="20"/>
              </w:rPr>
              <w:t xml:space="preserve"> </w:t>
            </w:r>
            <w:r w:rsidRPr="00A7549D">
              <w:rPr>
                <w:rFonts w:ascii="Power Geez Unicode1" w:hAnsi="Power Geez Unicode1" w:cs="Ge'ez-1"/>
                <w:bCs/>
                <w:sz w:val="19"/>
                <w:szCs w:val="19"/>
              </w:rPr>
              <w:t>የቴሌኮ</w:t>
            </w:r>
            <w:r>
              <w:rPr>
                <w:rFonts w:ascii="Power Geez Unicode1" w:hAnsi="Power Geez Unicode1" w:cs="Ge'ez-1"/>
                <w:bCs/>
                <w:sz w:val="19"/>
                <w:szCs w:val="19"/>
              </w:rPr>
              <w:t>ም</w:t>
            </w:r>
            <w:r w:rsidRPr="00A7549D">
              <w:rPr>
                <w:rFonts w:ascii="Power Geez Unicode1" w:hAnsi="Power Geez Unicode1" w:cs="Ge'ez-1"/>
                <w:bCs/>
                <w:sz w:val="19"/>
                <w:szCs w:val="19"/>
              </w:rPr>
              <w:t xml:space="preserve"> አገልግሎት ሰጪ ድርጅቱ የሚሰጠውን አገልግሎት ወይም </w:t>
            </w:r>
            <w:r>
              <w:rPr>
                <w:rFonts w:ascii="Power Geez Unicode1" w:hAnsi="Power Geez Unicode1" w:cs="Ge'ez-1"/>
                <w:bCs/>
                <w:sz w:val="19"/>
                <w:szCs w:val="19"/>
              </w:rPr>
              <w:t>የቴሌኮም</w:t>
            </w:r>
            <w:r w:rsidRPr="00A7549D">
              <w:rPr>
                <w:rFonts w:ascii="Power Geez Unicode1" w:hAnsi="Power Geez Unicode1" w:cs="Ge'ez-1"/>
                <w:bCs/>
                <w:sz w:val="19"/>
                <w:szCs w:val="19"/>
              </w:rPr>
              <w:t xml:space="preserve"> መሰረተ ልማት</w:t>
            </w:r>
            <w:r>
              <w:rPr>
                <w:rFonts w:ascii="Power Geez Unicode1" w:hAnsi="Power Geez Unicode1" w:cs="Ge'ez-1"/>
                <w:bCs/>
                <w:sz w:val="19"/>
                <w:szCs w:val="19"/>
              </w:rPr>
              <w:t>ን</w:t>
            </w:r>
            <w:r w:rsidRPr="00A7549D">
              <w:rPr>
                <w:rFonts w:ascii="Power Geez Unicode1" w:hAnsi="Power Geez Unicode1" w:cs="Ge'ez-1"/>
                <w:bCs/>
                <w:sz w:val="19"/>
                <w:szCs w:val="19"/>
              </w:rPr>
              <w:t xml:space="preserve"> ለሕገ ወጥ </w:t>
            </w:r>
            <w:r w:rsidR="00947887">
              <w:rPr>
                <w:rFonts w:ascii="Power Geez Unicode1" w:hAnsi="Power Geez Unicode1" w:cs="Ge'ez-1"/>
                <w:bCs/>
                <w:sz w:val="19"/>
                <w:szCs w:val="19"/>
              </w:rPr>
              <w:t>ዓ</w:t>
            </w:r>
            <w:r w:rsidRPr="00A7549D">
              <w:rPr>
                <w:rFonts w:ascii="Power Geez Unicode1" w:hAnsi="Power Geez Unicode1" w:cs="Ge'ez-1"/>
                <w:bCs/>
                <w:sz w:val="19"/>
                <w:szCs w:val="19"/>
              </w:rPr>
              <w:t>ላማ ያዋለ ወይም እንዲውል ያስደረገ እንደሆነ፤</w:t>
            </w:r>
          </w:p>
          <w:p w:rsidR="007363C3" w:rsidRPr="00724A99" w:rsidRDefault="007363C3" w:rsidP="00AD2E99">
            <w:pPr>
              <w:spacing w:after="120"/>
              <w:ind w:left="360"/>
              <w:jc w:val="both"/>
              <w:rPr>
                <w:rFonts w:ascii="Power Geez Unicode1" w:hAnsi="Power Geez Unicode1" w:cs="Ge'ez-1"/>
                <w:bCs/>
                <w:szCs w:val="20"/>
              </w:rPr>
            </w:pPr>
            <w:r w:rsidRPr="00724A99">
              <w:rPr>
                <w:rFonts w:ascii="Power Geez Unicode1" w:hAnsi="Power Geez Unicode1" w:cs="Ge'ez-1"/>
                <w:bCs/>
                <w:szCs w:val="20"/>
              </w:rPr>
              <w:t>በወንጀል ጥፋተኛ ሆኖ ከ</w:t>
            </w:r>
            <w:r>
              <w:rPr>
                <w:rFonts w:ascii="Ge'ez-1 Numbers" w:hAnsi="Ge'ez-1 Numbers" w:cs="Ge'ez-1"/>
                <w:bCs/>
                <w:szCs w:val="20"/>
              </w:rPr>
              <w:t>3</w:t>
            </w:r>
            <w:r w:rsidRPr="00724A99">
              <w:rPr>
                <w:rFonts w:ascii="Power Geez Unicode1" w:hAnsi="Power Geez Unicode1" w:cs="Ge'ez-1"/>
                <w:bCs/>
                <w:szCs w:val="20"/>
              </w:rPr>
              <w:t xml:space="preserve"> እስከ </w:t>
            </w:r>
            <w:r>
              <w:rPr>
                <w:rFonts w:ascii="Ge'ez-1 Numbers" w:hAnsi="Ge'ez-1 Numbers" w:cs="Ge'ez-1"/>
                <w:bCs/>
                <w:szCs w:val="20"/>
              </w:rPr>
              <w:t>8</w:t>
            </w:r>
            <w:r w:rsidRPr="00724A99">
              <w:rPr>
                <w:rFonts w:ascii="Power Geez Unicode1" w:hAnsi="Power Geez Unicode1" w:cs="Ge'ez-1"/>
                <w:bCs/>
                <w:szCs w:val="20"/>
              </w:rPr>
              <w:t xml:space="preserve"> ዓመት በሚደርስ ፅኑ እስራት እና ከብር </w:t>
            </w:r>
            <w:r>
              <w:rPr>
                <w:rFonts w:ascii="Ge'ez-1 Numbers" w:hAnsi="Ge'ez-1 Numbers" w:cs="Ge'ez-1"/>
                <w:bCs/>
                <w:szCs w:val="20"/>
              </w:rPr>
              <w:t>"</w:t>
            </w:r>
            <w:r>
              <w:rPr>
                <w:rFonts w:ascii="Power Geez Unicode1" w:hAnsi="Power Geez Unicode1" w:cs="Ge'ez-1"/>
                <w:szCs w:val="20"/>
              </w:rPr>
              <w:t xml:space="preserve">ሺ </w:t>
            </w:r>
            <w:r w:rsidRPr="00724A99">
              <w:rPr>
                <w:rFonts w:ascii="Power Geez Unicode1" w:hAnsi="Power Geez Unicode1" w:cs="Ge'ez-1"/>
                <w:bCs/>
                <w:szCs w:val="20"/>
              </w:rPr>
              <w:t xml:space="preserve">እስከ ብር </w:t>
            </w:r>
            <w:r>
              <w:rPr>
                <w:rFonts w:ascii="Ge'ez-1 Numbers" w:hAnsi="Ge'ez-1 Numbers" w:cs="Ge'ez-1"/>
                <w:bCs/>
                <w:szCs w:val="20"/>
              </w:rPr>
              <w:t>'</w:t>
            </w:r>
            <w:r>
              <w:rPr>
                <w:rFonts w:ascii="Power Geez Unicode1" w:hAnsi="Power Geez Unicode1" w:cs="Ge'ez-1"/>
                <w:szCs w:val="20"/>
              </w:rPr>
              <w:t xml:space="preserve">ሺ </w:t>
            </w:r>
            <w:r w:rsidRPr="00724A99">
              <w:rPr>
                <w:rFonts w:ascii="Power Geez Unicode1" w:hAnsi="Power Geez Unicode1" w:cs="Ge'ez-1"/>
                <w:bCs/>
                <w:szCs w:val="20"/>
              </w:rPr>
              <w:t>በሚደርስ መቀጮ ይቀጣል፡፡</w:t>
            </w:r>
          </w:p>
          <w:p w:rsidR="007363C3" w:rsidRPr="00AD2E99" w:rsidRDefault="007363C3" w:rsidP="00B92256">
            <w:pPr>
              <w:ind w:left="810"/>
              <w:jc w:val="both"/>
              <w:rPr>
                <w:rFonts w:ascii="Power Geez Unicode1" w:hAnsi="Power Geez Unicode1" w:cs="Ge'ez-1"/>
                <w:bCs/>
                <w:sz w:val="2"/>
                <w:szCs w:val="20"/>
              </w:rPr>
            </w:pPr>
          </w:p>
          <w:p w:rsidR="007363C3" w:rsidRPr="00DF040E" w:rsidRDefault="007363C3" w:rsidP="00B92256">
            <w:pPr>
              <w:ind w:left="810"/>
              <w:jc w:val="both"/>
              <w:rPr>
                <w:rFonts w:ascii="Power Geez Unicode1" w:hAnsi="Power Geez Unicode1" w:cs="Ge'ez-1"/>
                <w:bCs/>
                <w:sz w:val="4"/>
                <w:szCs w:val="20"/>
              </w:rPr>
            </w:pPr>
          </w:p>
          <w:p w:rsidR="007363C3" w:rsidRPr="00724A99" w:rsidRDefault="007363C3" w:rsidP="00AD2E99">
            <w:pPr>
              <w:pStyle w:val="ListParagraph"/>
              <w:spacing w:after="120"/>
              <w:ind w:left="360" w:hanging="360"/>
              <w:contextualSpacing w:val="0"/>
              <w:jc w:val="both"/>
              <w:rPr>
                <w:rFonts w:ascii="Power Geez Unicode1" w:hAnsi="Power Geez Unicode1" w:cs="Ge'ez-1"/>
                <w:b/>
                <w:bCs/>
                <w:sz w:val="20"/>
                <w:szCs w:val="20"/>
                <w:u w:val="thick"/>
              </w:rPr>
            </w:pPr>
            <w:r>
              <w:rPr>
                <w:rFonts w:ascii="Ge'ez-1 Numbers" w:hAnsi="Ge'ez-1 Numbers"/>
                <w:b/>
                <w:sz w:val="20"/>
                <w:szCs w:val="20"/>
              </w:rPr>
              <w:t>7</w:t>
            </w:r>
            <w:r w:rsidRPr="00724A99">
              <w:rPr>
                <w:rFonts w:ascii="Addis98" w:hAnsi="Addis98"/>
                <w:sz w:val="20"/>
                <w:szCs w:val="20"/>
              </w:rPr>
              <w:t xml:space="preserve">. </w:t>
            </w:r>
            <w:r w:rsidRPr="00724A99">
              <w:rPr>
                <w:rFonts w:ascii="Power Geez Unicode1" w:hAnsi="Power Geez Unicode1" w:cs="Ge'ez-1"/>
                <w:b/>
                <w:bCs/>
                <w:sz w:val="20"/>
                <w:szCs w:val="20"/>
                <w:u w:val="thick"/>
              </w:rPr>
              <w:t>የአገልግሎት ዋጋ የማጭበርበር ወንጀል</w:t>
            </w:r>
          </w:p>
          <w:p w:rsidR="007363C3" w:rsidRPr="00DF040E" w:rsidRDefault="007363C3" w:rsidP="00AD2E99">
            <w:pPr>
              <w:spacing w:after="120"/>
              <w:ind w:left="360"/>
              <w:jc w:val="both"/>
              <w:rPr>
                <w:rFonts w:ascii="Power Geez Unicode1" w:hAnsi="Power Geez Unicode1" w:cs="Ge'ez-1"/>
                <w:sz w:val="19"/>
                <w:szCs w:val="19"/>
              </w:rPr>
            </w:pPr>
            <w:r w:rsidRPr="00DF040E">
              <w:rPr>
                <w:rFonts w:ascii="Power Geez Unicode1" w:hAnsi="Power Geez Unicode1" w:cs="Ge'ez-1"/>
                <w:sz w:val="19"/>
                <w:szCs w:val="19"/>
              </w:rPr>
              <w:t>ማንኛውም ሰው፡-</w:t>
            </w:r>
          </w:p>
          <w:p w:rsidR="007363C3" w:rsidRPr="00DF040E" w:rsidRDefault="007363C3" w:rsidP="00B92256">
            <w:pPr>
              <w:pStyle w:val="ListParagraph"/>
              <w:ind w:hanging="360"/>
              <w:contextualSpacing w:val="0"/>
              <w:jc w:val="both"/>
              <w:rPr>
                <w:rFonts w:ascii="Power Geez Unicode1" w:hAnsi="Power Geez Unicode1" w:cs="Ge'ez-1"/>
                <w:sz w:val="19"/>
                <w:szCs w:val="19"/>
              </w:rPr>
            </w:pPr>
            <w:r w:rsidRPr="00DF040E">
              <w:rPr>
                <w:rFonts w:ascii="Ge'ez-1 Numbers" w:hAnsi="Ge'ez-1 Numbers" w:cs="Ge'ez-1"/>
                <w:sz w:val="19"/>
                <w:szCs w:val="19"/>
              </w:rPr>
              <w:t>1</w:t>
            </w:r>
            <w:r w:rsidRPr="00DF040E">
              <w:rPr>
                <w:rFonts w:ascii="Power Geez Unicode1" w:hAnsi="Power Geez Unicode1" w:cs="Ge'ez-1"/>
                <w:sz w:val="19"/>
                <w:szCs w:val="19"/>
              </w:rPr>
              <w:t xml:space="preserve">/ </w:t>
            </w:r>
            <w:r w:rsidR="004A0026">
              <w:rPr>
                <w:rFonts w:ascii="Power Geez Unicode1" w:hAnsi="Power Geez Unicode1" w:cs="Ge'ez-1"/>
                <w:sz w:val="19"/>
                <w:szCs w:val="19"/>
              </w:rPr>
              <w:t xml:space="preserve"> </w:t>
            </w:r>
            <w:r w:rsidRPr="00DF040E">
              <w:rPr>
                <w:rFonts w:ascii="Power Geez Unicode1" w:hAnsi="Power Geez Unicode1" w:cs="Ge'ez-1"/>
                <w:sz w:val="19"/>
                <w:szCs w:val="19"/>
              </w:rPr>
              <w:t>ላገኘው የቴሌኮ</w:t>
            </w:r>
            <w:r w:rsidR="00AD2E99">
              <w:rPr>
                <w:rFonts w:ascii="Power Geez Unicode1" w:hAnsi="Power Geez Unicode1" w:cs="Ge'ez-1"/>
                <w:sz w:val="19"/>
                <w:szCs w:val="19"/>
              </w:rPr>
              <w:t>ም</w:t>
            </w:r>
            <w:r w:rsidRPr="00DF040E">
              <w:rPr>
                <w:rFonts w:ascii="Power Geez Unicode1" w:hAnsi="Power Geez Unicode1" w:cs="Ge'ez-1"/>
                <w:sz w:val="19"/>
                <w:szCs w:val="19"/>
              </w:rPr>
              <w:t xml:space="preserve"> አገልግሎት መክፈል የሚገባውን ትክክለኛ ዋጋ በተጭበረበረ መንገድ ሳይከፍል የቀረ እንደሆነ፤ ወይም</w:t>
            </w:r>
          </w:p>
          <w:p w:rsidR="007363C3" w:rsidRPr="00DF040E" w:rsidRDefault="007363C3" w:rsidP="00B92256">
            <w:pPr>
              <w:pStyle w:val="ListParagraph"/>
              <w:ind w:hanging="360"/>
              <w:contextualSpacing w:val="0"/>
              <w:jc w:val="both"/>
              <w:rPr>
                <w:rFonts w:ascii="Power Geez Unicode1" w:hAnsi="Power Geez Unicode1" w:cs="Ge'ez-1"/>
                <w:sz w:val="19"/>
                <w:szCs w:val="19"/>
              </w:rPr>
            </w:pPr>
            <w:r w:rsidRPr="00DF040E">
              <w:rPr>
                <w:rFonts w:ascii="Ge'ez-1 Numbers" w:hAnsi="Ge'ez-1 Numbers" w:cs="Ge'ez-1"/>
                <w:sz w:val="19"/>
                <w:szCs w:val="19"/>
              </w:rPr>
              <w:t>2</w:t>
            </w:r>
            <w:r w:rsidRPr="00DF040E">
              <w:rPr>
                <w:rFonts w:ascii="Power Geez Unicode1" w:hAnsi="Power Geez Unicode1" w:cs="Ge'ez-1"/>
                <w:sz w:val="19"/>
                <w:szCs w:val="19"/>
              </w:rPr>
              <w:t>/ ለቴሌኮ</w:t>
            </w:r>
            <w:r w:rsidR="004A0026">
              <w:rPr>
                <w:rFonts w:ascii="Power Geez Unicode1" w:hAnsi="Power Geez Unicode1" w:cs="Ge'ez-1"/>
                <w:sz w:val="19"/>
                <w:szCs w:val="19"/>
              </w:rPr>
              <w:t>ም</w:t>
            </w:r>
            <w:r w:rsidRPr="00DF040E">
              <w:rPr>
                <w:rFonts w:ascii="Power Geez Unicode1" w:hAnsi="Power Geez Unicode1" w:cs="Ge'ez-1"/>
                <w:sz w:val="19"/>
                <w:szCs w:val="19"/>
              </w:rPr>
              <w:t xml:space="preserve"> አገልግሎት ሰጪ ድርጅቱ መክፈል የሚገባውን የአገልግሎት ዋጋ በተጭበረበረ መንገድ በሌላ ሰው እንዲፈፀምለት በማድረግ የቴሌኮ</w:t>
            </w:r>
            <w:r w:rsidR="004A0026">
              <w:rPr>
                <w:rFonts w:ascii="Power Geez Unicode1" w:hAnsi="Power Geez Unicode1" w:cs="Ge'ez-1"/>
                <w:sz w:val="19"/>
                <w:szCs w:val="19"/>
              </w:rPr>
              <w:t>ም</w:t>
            </w:r>
            <w:r w:rsidRPr="00DF040E">
              <w:rPr>
                <w:rFonts w:ascii="Power Geez Unicode1" w:hAnsi="Power Geez Unicode1" w:cs="Ge'ez-1"/>
                <w:sz w:val="19"/>
                <w:szCs w:val="19"/>
              </w:rPr>
              <w:t xml:space="preserve"> አገልግሎት ያገኘ እንደሆነ፣ ወይም </w:t>
            </w:r>
          </w:p>
          <w:p w:rsidR="007363C3" w:rsidRDefault="007363C3" w:rsidP="00B92256">
            <w:pPr>
              <w:pStyle w:val="ListParagraph"/>
              <w:ind w:left="360"/>
              <w:jc w:val="both"/>
              <w:rPr>
                <w:rFonts w:ascii="Power Geez Unicode1" w:hAnsi="Power Geez Unicode1" w:cs="Ge'ez-1"/>
                <w:bCs/>
                <w:sz w:val="19"/>
                <w:szCs w:val="19"/>
              </w:rPr>
            </w:pPr>
            <w:r w:rsidRPr="00DF040E">
              <w:rPr>
                <w:rFonts w:ascii="Power Geez Unicode1" w:hAnsi="Power Geez Unicode1" w:cs="Ge'ez-1"/>
                <w:bCs/>
                <w:sz w:val="19"/>
                <w:szCs w:val="19"/>
              </w:rPr>
              <w:t>በወንጀል ጥፋተኛ ሆኖ ከ</w:t>
            </w:r>
            <w:r w:rsidRPr="00DF040E">
              <w:rPr>
                <w:rFonts w:ascii="Ge'ez-1 Numbers" w:hAnsi="Ge'ez-1 Numbers" w:cs="Ge'ez-1"/>
                <w:bCs/>
                <w:sz w:val="19"/>
                <w:szCs w:val="19"/>
              </w:rPr>
              <w:t>5</w:t>
            </w:r>
            <w:r w:rsidRPr="00DF040E">
              <w:rPr>
                <w:rFonts w:ascii="Power Geez Unicode1" w:hAnsi="Power Geez Unicode1" w:cs="Ge'ez-1"/>
                <w:bCs/>
                <w:sz w:val="19"/>
                <w:szCs w:val="19"/>
              </w:rPr>
              <w:t xml:space="preserve"> እስከ </w:t>
            </w:r>
            <w:r w:rsidRPr="00DF040E">
              <w:rPr>
                <w:rFonts w:ascii="Ge'ez-1 Numbers" w:hAnsi="Ge'ez-1 Numbers" w:cs="Ge'ez-1"/>
                <w:bCs/>
                <w:sz w:val="19"/>
                <w:szCs w:val="19"/>
              </w:rPr>
              <w:t>0</w:t>
            </w:r>
            <w:r w:rsidRPr="00DF040E">
              <w:rPr>
                <w:rFonts w:ascii="Power Geez Unicode1" w:hAnsi="Power Geez Unicode1" w:cs="Ge'ez-1"/>
                <w:bCs/>
                <w:sz w:val="19"/>
                <w:szCs w:val="19"/>
              </w:rPr>
              <w:t xml:space="preserve"> ዓመት </w:t>
            </w:r>
            <w:r w:rsidR="004A0026">
              <w:rPr>
                <w:rFonts w:ascii="Power Geez Unicode1" w:hAnsi="Power Geez Unicode1" w:cs="Ge'ez-1"/>
                <w:bCs/>
                <w:sz w:val="19"/>
                <w:szCs w:val="19"/>
              </w:rPr>
              <w:t>በ</w:t>
            </w:r>
            <w:r w:rsidRPr="00DF040E">
              <w:rPr>
                <w:rFonts w:ascii="Power Geez Unicode1" w:hAnsi="Power Geez Unicode1" w:cs="Ge'ez-1"/>
                <w:bCs/>
                <w:sz w:val="19"/>
                <w:szCs w:val="19"/>
              </w:rPr>
              <w:t>ሚደርስ ፅኑ እስራት እና ተጭበርብሯል ተብሎ የሚገመተውን የቴሌኮ</w:t>
            </w:r>
            <w:r w:rsidR="004A0026">
              <w:rPr>
                <w:rFonts w:ascii="Power Geez Unicode1" w:hAnsi="Power Geez Unicode1" w:cs="Ge'ez-1"/>
                <w:bCs/>
                <w:sz w:val="19"/>
                <w:szCs w:val="19"/>
              </w:rPr>
              <w:t>ም</w:t>
            </w:r>
            <w:r w:rsidRPr="00DF040E">
              <w:rPr>
                <w:rFonts w:ascii="Power Geez Unicode1" w:hAnsi="Power Geez Unicode1" w:cs="Ge'ez-1"/>
                <w:bCs/>
                <w:sz w:val="19"/>
                <w:szCs w:val="19"/>
              </w:rPr>
              <w:t xml:space="preserve"> አገልግሎት ዋጋ ሦስት እጥፍ የሆነ መቀጮ ይቀጣል፡፡</w:t>
            </w:r>
          </w:p>
          <w:p w:rsidR="00947887" w:rsidRPr="00DF040E" w:rsidRDefault="00947887" w:rsidP="00B92256">
            <w:pPr>
              <w:pStyle w:val="ListParagraph"/>
              <w:ind w:left="360"/>
              <w:jc w:val="both"/>
              <w:rPr>
                <w:rFonts w:ascii="Power Geez Unicode1" w:hAnsi="Power Geez Unicode1" w:cs="Ge'ez-1"/>
                <w:bCs/>
                <w:sz w:val="19"/>
                <w:szCs w:val="19"/>
              </w:rPr>
            </w:pPr>
          </w:p>
          <w:p w:rsidR="007363C3" w:rsidRPr="0091532B" w:rsidRDefault="00796487" w:rsidP="00B92256">
            <w:pPr>
              <w:rPr>
                <w:rFonts w:ascii="Power Geez Unicode1" w:hAnsi="Power Geez Unicode1" w:cs="Ge'ez-1"/>
                <w:b/>
                <w:bCs/>
                <w:sz w:val="19"/>
                <w:szCs w:val="19"/>
                <w:u w:val="thick"/>
              </w:rPr>
            </w:pPr>
            <w:r>
              <w:rPr>
                <w:rFonts w:ascii="Power Geez Unicode1" w:hAnsi="Power Geez Unicode1" w:cs="Ge'ez-1"/>
                <w:bCs/>
                <w:noProof/>
                <w:szCs w:val="20"/>
              </w:rPr>
              <w:lastRenderedPageBreak/>
              <w:pict>
                <v:shape id="_x0000_s1041" type="#_x0000_t202" style="position:absolute;margin-left:8.3pt;margin-top:-14.5pt;width:45.7pt;height:17.4pt;z-index:-251651072" filled="f" stroked="f">
                  <v:textbox>
                    <w:txbxContent>
                      <w:p w:rsidR="00796487" w:rsidRDefault="00796487" w:rsidP="00796487">
                        <w:r w:rsidRPr="00796487">
                          <w:rPr>
                            <w:rFonts w:ascii="Ge'ez-1 Numbers" w:hAnsi="Ge'ez-1 Numbers"/>
                            <w:sz w:val="14"/>
                            <w:szCs w:val="18"/>
                          </w:rPr>
                          <w:t>6</w:t>
                        </w:r>
                        <w:r w:rsidRPr="00796487">
                          <w:rPr>
                            <w:rFonts w:ascii="VG2000 Main" w:hAnsi="VG2000 Main"/>
                            <w:sz w:val="14"/>
                            <w:szCs w:val="18"/>
                          </w:rPr>
                          <w:t>¹þ</w:t>
                        </w:r>
                        <w:r w:rsidRPr="00796487">
                          <w:rPr>
                            <w:rFonts w:ascii="Ge'ez-1 Numbers" w:hAnsi="Ge'ez-1 Numbers"/>
                            <w:sz w:val="14"/>
                            <w:szCs w:val="18"/>
                          </w:rPr>
                          <w:t>5)</w:t>
                        </w:r>
                        <w:r>
                          <w:rPr>
                            <w:rFonts w:ascii="Ge'ez-1 Numbers" w:hAnsi="Ge'ez-1 Numbers"/>
                            <w:sz w:val="14"/>
                            <w:szCs w:val="18"/>
                          </w:rPr>
                          <w:t>$1</w:t>
                        </w:r>
                      </w:p>
                      <w:p w:rsidR="00796487" w:rsidRDefault="00796487"/>
                    </w:txbxContent>
                  </v:textbox>
                </v:shape>
              </w:pict>
            </w:r>
            <w:r w:rsidR="007363C3" w:rsidRPr="00724A99">
              <w:rPr>
                <w:rFonts w:ascii="Power Geez Unicode1" w:hAnsi="Power Geez Unicode1" w:cs="Ge'ez-1"/>
                <w:bCs/>
                <w:szCs w:val="20"/>
              </w:rPr>
              <w:br w:type="page"/>
            </w:r>
            <w:r w:rsidR="007363C3" w:rsidRPr="0091532B">
              <w:rPr>
                <w:rFonts w:ascii="Ge'ez-1 Numbers" w:hAnsi="Ge'ez-1 Numbers"/>
                <w:b/>
                <w:sz w:val="19"/>
                <w:szCs w:val="19"/>
              </w:rPr>
              <w:t>8</w:t>
            </w:r>
            <w:r w:rsidR="007363C3" w:rsidRPr="0091532B">
              <w:rPr>
                <w:rFonts w:ascii="Addis98" w:hAnsi="Addis98"/>
                <w:sz w:val="19"/>
                <w:szCs w:val="19"/>
              </w:rPr>
              <w:t xml:space="preserve">. </w:t>
            </w:r>
            <w:r w:rsidR="007363C3" w:rsidRPr="0091532B">
              <w:rPr>
                <w:rFonts w:ascii="Power Geez Unicode1" w:hAnsi="Power Geez Unicode1" w:cs="Ge'ez-1"/>
                <w:b/>
                <w:bCs/>
                <w:sz w:val="19"/>
                <w:szCs w:val="19"/>
                <w:u w:val="thick"/>
              </w:rPr>
              <w:t>የኮልባክ አገልግሎትን ስለሚመለከቱ ወንጀሎች</w:t>
            </w:r>
          </w:p>
          <w:p w:rsidR="007363C3" w:rsidRPr="004A0026" w:rsidRDefault="007363C3" w:rsidP="00B92256">
            <w:pPr>
              <w:rPr>
                <w:rFonts w:ascii="Power Geez Unicode1" w:hAnsi="Power Geez Unicode1" w:cs="Ge'ez-1"/>
                <w:b/>
                <w:bCs/>
                <w:sz w:val="12"/>
                <w:szCs w:val="20"/>
                <w:u w:val="thick"/>
              </w:rPr>
            </w:pPr>
          </w:p>
          <w:p w:rsidR="007363C3" w:rsidRPr="00DF040E" w:rsidRDefault="007363C3" w:rsidP="00B92256">
            <w:pPr>
              <w:pStyle w:val="ListParagraph"/>
              <w:spacing w:after="120"/>
              <w:ind w:hanging="360"/>
              <w:contextualSpacing w:val="0"/>
              <w:jc w:val="both"/>
              <w:rPr>
                <w:rFonts w:ascii="Power Geez Unicode1" w:hAnsi="Power Geez Unicode1" w:cs="Ge'ez-1"/>
                <w:sz w:val="19"/>
                <w:szCs w:val="19"/>
              </w:rPr>
            </w:pPr>
            <w:r w:rsidRPr="00DF040E">
              <w:rPr>
                <w:rFonts w:ascii="Ge'ez-1 Numbers" w:hAnsi="Ge'ez-1 Numbers" w:cs="Ge'ez-1"/>
                <w:sz w:val="19"/>
                <w:szCs w:val="19"/>
              </w:rPr>
              <w:t>1</w:t>
            </w:r>
            <w:r w:rsidRPr="00DF040E">
              <w:rPr>
                <w:rFonts w:ascii="Power Geez Unicode1" w:hAnsi="Power Geez Unicode1" w:cs="Ge'ez-1"/>
                <w:sz w:val="19"/>
                <w:szCs w:val="19"/>
              </w:rPr>
              <w:t>/ ማንኛውም ሰው የኮልባክ አገልግሎት የሰጠ እንደሆነ በወንጀል ጥፋተኛ ሆኖ ከ</w:t>
            </w:r>
            <w:r w:rsidRPr="00DF040E">
              <w:rPr>
                <w:rFonts w:ascii="Ge'ez-1 Numbers" w:hAnsi="Ge'ez-1 Numbers" w:cs="Ge'ez-1"/>
                <w:sz w:val="19"/>
                <w:szCs w:val="19"/>
              </w:rPr>
              <w:t>5</w:t>
            </w:r>
            <w:r w:rsidRPr="00DF040E">
              <w:rPr>
                <w:rFonts w:ascii="Power Geez Unicode1" w:hAnsi="Power Geez Unicode1" w:cs="Ge'ez-1"/>
                <w:sz w:val="19"/>
                <w:szCs w:val="19"/>
              </w:rPr>
              <w:t xml:space="preserve"> እስከ </w:t>
            </w:r>
            <w:r w:rsidRPr="00DF040E">
              <w:rPr>
                <w:rFonts w:ascii="Ge'ez-1 Numbers" w:hAnsi="Ge'ez-1 Numbers" w:cs="Ge'ez-1"/>
                <w:sz w:val="19"/>
                <w:szCs w:val="19"/>
              </w:rPr>
              <w:t>0</w:t>
            </w:r>
            <w:r w:rsidRPr="00DF040E">
              <w:rPr>
                <w:rFonts w:ascii="Power Geez Unicode1" w:hAnsi="Power Geez Unicode1" w:cs="Ge'ez-1"/>
                <w:sz w:val="19"/>
                <w:szCs w:val="19"/>
              </w:rPr>
              <w:t xml:space="preserve"> ዓመት በሚደርስ ፅኑ እስራት እና </w:t>
            </w:r>
            <w:r w:rsidR="004A0026">
              <w:rPr>
                <w:rFonts w:ascii="Power Geez Unicode1" w:hAnsi="Power Geez Unicode1" w:cs="Ge'ez-1"/>
                <w:sz w:val="19"/>
                <w:szCs w:val="19"/>
              </w:rPr>
              <w:t>የኮልባ</w:t>
            </w:r>
            <w:r w:rsidRPr="00DF040E">
              <w:rPr>
                <w:rFonts w:ascii="Power Geez Unicode1" w:hAnsi="Power Geez Unicode1" w:cs="Ge'ez-1"/>
                <w:sz w:val="19"/>
                <w:szCs w:val="19"/>
              </w:rPr>
              <w:t>ክ አገልግሎ</w:t>
            </w:r>
            <w:r w:rsidR="004A0026">
              <w:rPr>
                <w:rFonts w:ascii="Power Geez Unicode1" w:hAnsi="Power Geez Unicode1" w:cs="Ge'ez-1"/>
                <w:sz w:val="19"/>
                <w:szCs w:val="19"/>
              </w:rPr>
              <w:t>ቱን</w:t>
            </w:r>
            <w:r w:rsidRPr="00DF040E">
              <w:rPr>
                <w:rFonts w:ascii="Power Geez Unicode1" w:hAnsi="Power Geez Unicode1" w:cs="Ge'ez-1"/>
                <w:sz w:val="19"/>
                <w:szCs w:val="19"/>
              </w:rPr>
              <w:t xml:space="preserve"> በሰጠበት ጊዜ ውስጥ ሊያገኝ ይችላል ተብሎ የሚገመተውን ገቢ አምስት እጥፍ የሚሆን መቀጮ ይቀጣል፡፡</w:t>
            </w:r>
          </w:p>
          <w:p w:rsidR="007363C3" w:rsidRPr="00DF040E" w:rsidRDefault="007363C3" w:rsidP="00B92256">
            <w:pPr>
              <w:pStyle w:val="ListParagraph"/>
              <w:spacing w:after="120"/>
              <w:ind w:hanging="360"/>
              <w:contextualSpacing w:val="0"/>
              <w:jc w:val="both"/>
              <w:rPr>
                <w:rFonts w:ascii="Power Geez Unicode1" w:hAnsi="Power Geez Unicode1" w:cs="Ge'ez-1"/>
                <w:sz w:val="19"/>
                <w:szCs w:val="19"/>
              </w:rPr>
            </w:pPr>
            <w:r w:rsidRPr="00DF040E">
              <w:rPr>
                <w:rFonts w:ascii="Ge'ez-1 Numbers" w:hAnsi="Ge'ez-1 Numbers" w:cs="Ge'ez-1"/>
                <w:sz w:val="19"/>
                <w:szCs w:val="19"/>
              </w:rPr>
              <w:t>2</w:t>
            </w:r>
            <w:r w:rsidRPr="00DF040E">
              <w:rPr>
                <w:rFonts w:ascii="Power Geez Unicode1" w:hAnsi="Power Geez Unicode1" w:cs="Ge'ez-1"/>
                <w:sz w:val="19"/>
                <w:szCs w:val="19"/>
              </w:rPr>
              <w:t>/ ማንኛውም ሰው አስቦ ወይም በቸልተ</w:t>
            </w:r>
            <w:r w:rsidR="004A0026">
              <w:rPr>
                <w:rFonts w:ascii="Power Geez Unicode1" w:hAnsi="Power Geez Unicode1" w:cs="Ge'ez-1"/>
                <w:sz w:val="19"/>
                <w:szCs w:val="19"/>
              </w:rPr>
              <w:t>ኝ</w:t>
            </w:r>
            <w:r w:rsidRPr="00DF040E">
              <w:rPr>
                <w:rFonts w:ascii="Power Geez Unicode1" w:hAnsi="Power Geez Unicode1" w:cs="Ge'ez-1"/>
                <w:sz w:val="19"/>
                <w:szCs w:val="19"/>
              </w:rPr>
              <w:t>ነት የኮልባክ አገልግሎት ያገኘ እንደሆነ በወንጀል ጥፋተኛ ሆኖ ከ</w:t>
            </w:r>
            <w:r w:rsidRPr="00DF040E">
              <w:rPr>
                <w:rFonts w:ascii="Ge'ez-1 Numbers" w:hAnsi="Ge'ez-1 Numbers" w:cs="Ge'ez-1"/>
                <w:sz w:val="19"/>
                <w:szCs w:val="19"/>
              </w:rPr>
              <w:t>3</w:t>
            </w:r>
            <w:r w:rsidRPr="00DF040E">
              <w:rPr>
                <w:rFonts w:ascii="Power Geez Unicode1" w:hAnsi="Power Geez Unicode1" w:cs="Ge'ez-1"/>
                <w:sz w:val="19"/>
                <w:szCs w:val="19"/>
              </w:rPr>
              <w:t xml:space="preserve"> ወር እስከ </w:t>
            </w:r>
            <w:r w:rsidRPr="00DF040E">
              <w:rPr>
                <w:rFonts w:ascii="Ge'ez-1 Numbers" w:hAnsi="Ge'ez-1 Numbers" w:cs="Ge'ez-1"/>
                <w:sz w:val="19"/>
                <w:szCs w:val="19"/>
              </w:rPr>
              <w:t>2</w:t>
            </w:r>
            <w:r w:rsidRPr="00DF040E">
              <w:rPr>
                <w:rFonts w:ascii="Power Geez Unicode1" w:hAnsi="Power Geez Unicode1" w:cs="Ge'ez-1"/>
                <w:sz w:val="19"/>
                <w:szCs w:val="19"/>
              </w:rPr>
              <w:t xml:space="preserve"> ዓመት በሚደርስ እስራት እና ከብር </w:t>
            </w:r>
            <w:r w:rsidR="004A0026" w:rsidRPr="00DF040E">
              <w:rPr>
                <w:rFonts w:ascii="Ge'ez-1 Numbers" w:hAnsi="Ge'ez-1 Numbers" w:cs="Ge'ez-1"/>
                <w:sz w:val="19"/>
                <w:szCs w:val="19"/>
              </w:rPr>
              <w:t>2</w:t>
            </w:r>
            <w:r w:rsidR="004A0026" w:rsidRPr="004A0026">
              <w:rPr>
                <w:rFonts w:ascii="Power Geez Unicode1" w:hAnsi="Power Geez Unicode1" w:cs="Ge'ez-1"/>
                <w:sz w:val="19"/>
                <w:szCs w:val="19"/>
              </w:rPr>
              <w:t>ሺ</w:t>
            </w:r>
            <w:r w:rsidR="004A0026" w:rsidRPr="004A0026">
              <w:rPr>
                <w:rFonts w:ascii="Ge'ez-1 Numbers" w:hAnsi="Ge'ez-1 Numbers" w:cs="Ge'ez-1"/>
                <w:sz w:val="19"/>
                <w:szCs w:val="19"/>
              </w:rPr>
              <w:t>5</w:t>
            </w:r>
            <w:r w:rsidR="004A0026">
              <w:rPr>
                <w:rFonts w:ascii="Ge'ez-1 Numbers" w:hAnsi="Ge'ez-1 Numbers" w:cs="Ge'ez-1"/>
                <w:sz w:val="19"/>
                <w:szCs w:val="19"/>
              </w:rPr>
              <w:t>)</w:t>
            </w:r>
            <w:r w:rsidR="004A0026" w:rsidRPr="00DF040E">
              <w:rPr>
                <w:rFonts w:ascii="Power Geez Unicode1" w:hAnsi="Power Geez Unicode1" w:cs="Ge'ez-1"/>
                <w:sz w:val="19"/>
                <w:szCs w:val="19"/>
              </w:rPr>
              <w:t xml:space="preserve"> </w:t>
            </w:r>
            <w:r w:rsidRPr="00DF040E">
              <w:rPr>
                <w:rFonts w:ascii="Power Geez Unicode1" w:hAnsi="Power Geez Unicode1" w:cs="Ge'ez-1"/>
                <w:sz w:val="19"/>
                <w:szCs w:val="19"/>
              </w:rPr>
              <w:t xml:space="preserve">እስከ ብር </w:t>
            </w:r>
            <w:r w:rsidRPr="00DF040E">
              <w:rPr>
                <w:rFonts w:ascii="Ge'ez-1 Numbers" w:hAnsi="Ge'ez-1 Numbers" w:cs="Ge'ez-1"/>
                <w:sz w:val="19"/>
                <w:szCs w:val="19"/>
              </w:rPr>
              <w:t>!</w:t>
            </w:r>
            <w:r w:rsidRPr="00DF040E">
              <w:rPr>
                <w:rFonts w:ascii="Power Geez Unicode1" w:hAnsi="Power Geez Unicode1" w:cs="Ge'ez-1"/>
                <w:sz w:val="19"/>
                <w:szCs w:val="19"/>
              </w:rPr>
              <w:t>ሺ</w:t>
            </w:r>
            <w:r>
              <w:rPr>
                <w:rFonts w:ascii="Power Geez Unicode1" w:hAnsi="Power Geez Unicode1" w:cs="Ge'ez-1"/>
                <w:sz w:val="19"/>
                <w:szCs w:val="19"/>
              </w:rPr>
              <w:t xml:space="preserve"> </w:t>
            </w:r>
            <w:r w:rsidRPr="00DF040E">
              <w:rPr>
                <w:rFonts w:ascii="Power Geez Unicode1" w:hAnsi="Power Geez Unicode1" w:cs="Ge'ez-1"/>
                <w:sz w:val="19"/>
                <w:szCs w:val="19"/>
              </w:rPr>
              <w:t>በሚደርስ መቀጮ ይቀጣል፡፡</w:t>
            </w:r>
          </w:p>
          <w:p w:rsidR="007363C3" w:rsidRPr="0091532B" w:rsidRDefault="007363C3" w:rsidP="00B92256">
            <w:pPr>
              <w:pStyle w:val="ListParagraph"/>
              <w:spacing w:after="120"/>
              <w:ind w:left="360" w:hanging="360"/>
              <w:contextualSpacing w:val="0"/>
              <w:jc w:val="both"/>
              <w:rPr>
                <w:rFonts w:ascii="Power Geez Unicode1" w:hAnsi="Power Geez Unicode1" w:cs="Ge'ez-1"/>
                <w:b/>
                <w:bCs/>
                <w:sz w:val="19"/>
                <w:szCs w:val="19"/>
                <w:u w:val="thick"/>
              </w:rPr>
            </w:pPr>
            <w:r w:rsidRPr="0091532B">
              <w:rPr>
                <w:rFonts w:ascii="Ge'ez-1 Numbers" w:hAnsi="Ge'ez-1 Numbers"/>
                <w:b/>
                <w:sz w:val="19"/>
                <w:szCs w:val="19"/>
              </w:rPr>
              <w:t>9</w:t>
            </w:r>
            <w:r w:rsidRPr="0091532B">
              <w:rPr>
                <w:rFonts w:ascii="Addis98" w:hAnsi="Addis98"/>
                <w:sz w:val="19"/>
                <w:szCs w:val="19"/>
              </w:rPr>
              <w:t xml:space="preserve">. </w:t>
            </w:r>
            <w:r w:rsidRPr="0091532B">
              <w:rPr>
                <w:rFonts w:ascii="Power Geez Unicode1" w:hAnsi="Power Geez Unicode1" w:cs="Ge'ez-1"/>
                <w:b/>
                <w:bCs/>
                <w:sz w:val="19"/>
                <w:szCs w:val="19"/>
                <w:u w:val="thick"/>
              </w:rPr>
              <w:t>ህገወጥ የቴሌኮም ኦፕሬተርን ስለሚመለከቱ ወንጀሎች</w:t>
            </w:r>
          </w:p>
          <w:p w:rsidR="007363C3" w:rsidRPr="00DF040E" w:rsidRDefault="007363C3" w:rsidP="00B92256">
            <w:pPr>
              <w:pStyle w:val="ListParagraph"/>
              <w:spacing w:after="120"/>
              <w:ind w:hanging="360"/>
              <w:contextualSpacing w:val="0"/>
              <w:jc w:val="both"/>
              <w:rPr>
                <w:rFonts w:ascii="Power Geez Unicode1" w:hAnsi="Power Geez Unicode1" w:cs="Ge'ez-1"/>
                <w:sz w:val="19"/>
                <w:szCs w:val="19"/>
              </w:rPr>
            </w:pPr>
            <w:r>
              <w:rPr>
                <w:rFonts w:ascii="Ge'ez-1 Numbers" w:hAnsi="Ge'ez-1 Numbers" w:cs="Ge'ez-1"/>
                <w:sz w:val="20"/>
                <w:szCs w:val="20"/>
              </w:rPr>
              <w:t>1</w:t>
            </w:r>
            <w:r w:rsidRPr="00DF040E">
              <w:rPr>
                <w:rFonts w:ascii="Power Geez Unicode1" w:hAnsi="Power Geez Unicode1" w:cs="Ge'ez-1"/>
                <w:sz w:val="19"/>
                <w:szCs w:val="19"/>
              </w:rPr>
              <w:t>/ ማንኛውም ሰው፡-</w:t>
            </w:r>
          </w:p>
          <w:p w:rsidR="007363C3" w:rsidRPr="00DF040E" w:rsidRDefault="007363C3" w:rsidP="00947887">
            <w:pPr>
              <w:spacing w:after="120"/>
              <w:ind w:left="1170" w:hanging="450"/>
              <w:jc w:val="both"/>
              <w:rPr>
                <w:rFonts w:ascii="Power Geez Unicode1" w:hAnsi="Power Geez Unicode1" w:cs="Ge'ez-1"/>
                <w:sz w:val="19"/>
                <w:szCs w:val="19"/>
              </w:rPr>
            </w:pPr>
            <w:r w:rsidRPr="00DF040E">
              <w:rPr>
                <w:rFonts w:ascii="Power Geez Unicode1" w:hAnsi="Power Geez Unicode1" w:cs="Ge'ez-1"/>
                <w:sz w:val="19"/>
                <w:szCs w:val="19"/>
              </w:rPr>
              <w:t>ሀ/</w:t>
            </w:r>
            <w:r w:rsidR="00947887">
              <w:rPr>
                <w:rFonts w:ascii="Power Geez Unicode1" w:hAnsi="Power Geez Unicode1" w:cs="Ge'ez-1"/>
                <w:sz w:val="19"/>
                <w:szCs w:val="19"/>
              </w:rPr>
              <w:t xml:space="preserve">  </w:t>
            </w:r>
            <w:r w:rsidRPr="00947887">
              <w:rPr>
                <w:rFonts w:ascii="Power Geez Unicode1" w:hAnsi="Power Geez Unicode1" w:cs="Ge'ez-1"/>
                <w:sz w:val="18"/>
                <w:szCs w:val="19"/>
              </w:rPr>
              <w:t>የቴሌኮ</w:t>
            </w:r>
            <w:r w:rsidR="00CA11A5" w:rsidRPr="00947887">
              <w:rPr>
                <w:rFonts w:ascii="Power Geez Unicode1" w:hAnsi="Power Geez Unicode1" w:cs="Ge'ez-1"/>
                <w:sz w:val="18"/>
                <w:szCs w:val="19"/>
              </w:rPr>
              <w:t>ም</w:t>
            </w:r>
            <w:r w:rsidRPr="00947887">
              <w:rPr>
                <w:rFonts w:ascii="Power Geez Unicode1" w:hAnsi="Power Geez Unicode1" w:cs="Ge'ez-1"/>
                <w:sz w:val="18"/>
                <w:szCs w:val="19"/>
              </w:rPr>
              <w:t xml:space="preserve"> አገልግሎት ሰጪ ድርጅቱ ከዘረጋው </w:t>
            </w:r>
            <w:r w:rsidRPr="00DF040E">
              <w:rPr>
                <w:rFonts w:ascii="Power Geez Unicode1" w:hAnsi="Power Geez Unicode1" w:cs="Ge'ez-1"/>
                <w:sz w:val="19"/>
                <w:szCs w:val="19"/>
              </w:rPr>
              <w:t>የቴሌኮ</w:t>
            </w:r>
            <w:r w:rsidR="00CA11A5">
              <w:rPr>
                <w:rFonts w:ascii="Power Geez Unicode1" w:hAnsi="Power Geez Unicode1" w:cs="Ge'ez-1"/>
                <w:sz w:val="19"/>
                <w:szCs w:val="19"/>
              </w:rPr>
              <w:t>ም</w:t>
            </w:r>
            <w:r w:rsidRPr="00DF040E">
              <w:rPr>
                <w:rFonts w:ascii="Power Geez Unicode1" w:hAnsi="Power Geez Unicode1" w:cs="Ge'ez-1"/>
                <w:sz w:val="19"/>
                <w:szCs w:val="19"/>
              </w:rPr>
              <w:t xml:space="preserve"> መሰረተ ልማት ውጪ ማንኛውንም የቴሌኮ</w:t>
            </w:r>
            <w:r w:rsidR="00CA11A5">
              <w:rPr>
                <w:rFonts w:ascii="Power Geez Unicode1" w:hAnsi="Power Geez Unicode1" w:cs="Ge'ez-1"/>
                <w:sz w:val="19"/>
                <w:szCs w:val="19"/>
              </w:rPr>
              <w:t>ም</w:t>
            </w:r>
            <w:r w:rsidRPr="00DF040E">
              <w:rPr>
                <w:rFonts w:ascii="Power Geez Unicode1" w:hAnsi="Power Geez Unicode1" w:cs="Ge'ez-1"/>
                <w:sz w:val="19"/>
                <w:szCs w:val="19"/>
              </w:rPr>
              <w:t xml:space="preserve"> መሰረተ ልማት የዘረጋ እንደሆነ፤ ወይም</w:t>
            </w:r>
          </w:p>
          <w:p w:rsidR="007363C3" w:rsidRPr="00DF040E" w:rsidRDefault="007363C3" w:rsidP="00947887">
            <w:pPr>
              <w:ind w:left="1170" w:hanging="450"/>
              <w:jc w:val="both"/>
              <w:rPr>
                <w:rFonts w:ascii="Power Geez Unicode1" w:hAnsi="Power Geez Unicode1" w:cs="Ge'ez-1"/>
                <w:sz w:val="6"/>
                <w:szCs w:val="19"/>
              </w:rPr>
            </w:pPr>
          </w:p>
          <w:p w:rsidR="007363C3" w:rsidRPr="00DF040E" w:rsidRDefault="00CA11A5" w:rsidP="00947887">
            <w:pPr>
              <w:ind w:left="1170" w:hanging="450"/>
              <w:jc w:val="both"/>
              <w:rPr>
                <w:rFonts w:ascii="Power Geez Unicode1" w:hAnsi="Power Geez Unicode1" w:cs="Ge'ez-1"/>
                <w:sz w:val="19"/>
                <w:szCs w:val="19"/>
              </w:rPr>
            </w:pPr>
            <w:r>
              <w:rPr>
                <w:rFonts w:ascii="Power Geez Unicode1" w:hAnsi="Power Geez Unicode1" w:cs="Ge'ez-1"/>
                <w:sz w:val="19"/>
                <w:szCs w:val="19"/>
              </w:rPr>
              <w:t>ለ/ የቴሌኮም</w:t>
            </w:r>
            <w:r w:rsidR="007363C3" w:rsidRPr="00DF040E">
              <w:rPr>
                <w:rFonts w:ascii="Power Geez Unicode1" w:hAnsi="Power Geez Unicode1" w:cs="Ge'ez-1"/>
                <w:sz w:val="19"/>
                <w:szCs w:val="19"/>
              </w:rPr>
              <w:t xml:space="preserve"> አገልግሎት ሰጪ ድርጅቱ የዘረጋውን የቴሌኮ</w:t>
            </w:r>
            <w:r>
              <w:rPr>
                <w:rFonts w:ascii="Power Geez Unicode1" w:hAnsi="Power Geez Unicode1" w:cs="Ge'ez-1"/>
                <w:sz w:val="19"/>
                <w:szCs w:val="19"/>
              </w:rPr>
              <w:t>ም</w:t>
            </w:r>
            <w:r w:rsidR="007363C3" w:rsidRPr="00DF040E">
              <w:rPr>
                <w:rFonts w:ascii="Power Geez Unicode1" w:hAnsi="Power Geez Unicode1" w:cs="Ge'ez-1"/>
                <w:sz w:val="19"/>
                <w:szCs w:val="19"/>
              </w:rPr>
              <w:t xml:space="preserve"> መሰረተ ልማት ወደ ጐን ትቶ የሀገር ውስጥም ሆነ ዓለም አቀፍ የቴሌኮ</w:t>
            </w:r>
            <w:r>
              <w:rPr>
                <w:rFonts w:ascii="Power Geez Unicode1" w:hAnsi="Power Geez Unicode1" w:cs="Ge'ez-1"/>
                <w:sz w:val="19"/>
                <w:szCs w:val="19"/>
              </w:rPr>
              <w:t>ም</w:t>
            </w:r>
            <w:r w:rsidR="007363C3" w:rsidRPr="0091532B">
              <w:rPr>
                <w:rFonts w:ascii="Power Geez Unicode1" w:hAnsi="Power Geez Unicode1" w:cs="Ge'ez-1"/>
                <w:sz w:val="16"/>
                <w:szCs w:val="19"/>
              </w:rPr>
              <w:t xml:space="preserve"> </w:t>
            </w:r>
            <w:r w:rsidR="007363C3" w:rsidRPr="00DF040E">
              <w:rPr>
                <w:rFonts w:ascii="Power Geez Unicode1" w:hAnsi="Power Geez Unicode1" w:cs="Ge'ez-1"/>
                <w:sz w:val="19"/>
                <w:szCs w:val="19"/>
              </w:rPr>
              <w:t>አገልግሎት የሰጠ</w:t>
            </w:r>
            <w:r w:rsidR="0091532B" w:rsidRPr="0091532B">
              <w:rPr>
                <w:rFonts w:ascii="Power Geez Unicode1" w:hAnsi="Power Geez Unicode1" w:cs="Ge'ez-1"/>
                <w:sz w:val="10"/>
                <w:szCs w:val="19"/>
              </w:rPr>
              <w:t xml:space="preserve"> </w:t>
            </w:r>
            <w:r w:rsidR="007363C3" w:rsidRPr="00DF040E">
              <w:rPr>
                <w:rFonts w:ascii="Power Geez Unicode1" w:hAnsi="Power Geez Unicode1" w:cs="Ge'ez-1"/>
                <w:sz w:val="19"/>
                <w:szCs w:val="19"/>
              </w:rPr>
              <w:t xml:space="preserve">እንደሆነ፤ </w:t>
            </w:r>
          </w:p>
          <w:p w:rsidR="007363C3" w:rsidRPr="00DF040E" w:rsidRDefault="007363C3" w:rsidP="00947887">
            <w:pPr>
              <w:ind w:left="1080" w:hanging="450"/>
              <w:jc w:val="both"/>
              <w:rPr>
                <w:rFonts w:ascii="Power Geez Unicode1" w:hAnsi="Power Geez Unicode1" w:cs="Ge'ez-1"/>
                <w:sz w:val="12"/>
                <w:szCs w:val="19"/>
              </w:rPr>
            </w:pPr>
          </w:p>
          <w:p w:rsidR="007363C3" w:rsidRPr="00DF040E" w:rsidRDefault="007363C3" w:rsidP="00947887">
            <w:pPr>
              <w:ind w:left="630"/>
              <w:jc w:val="both"/>
              <w:rPr>
                <w:rFonts w:ascii="Power Geez Unicode1" w:hAnsi="Power Geez Unicode1" w:cs="Ge'ez-1"/>
                <w:sz w:val="19"/>
                <w:szCs w:val="19"/>
              </w:rPr>
            </w:pPr>
            <w:r w:rsidRPr="00DF040E">
              <w:rPr>
                <w:rFonts w:ascii="Power Geez Unicode1" w:hAnsi="Power Geez Unicode1" w:cs="Ge'ez-1"/>
                <w:sz w:val="19"/>
                <w:szCs w:val="19"/>
              </w:rPr>
              <w:t>በወንጀል ጥፋተኛ ሆኖ ከ</w:t>
            </w:r>
            <w:r w:rsidRPr="00DF040E">
              <w:rPr>
                <w:rFonts w:ascii="Ge'ez-1 Numbers" w:hAnsi="Ge'ez-1 Numbers" w:cs="Ge'ez-1"/>
                <w:sz w:val="19"/>
                <w:szCs w:val="19"/>
              </w:rPr>
              <w:t>0</w:t>
            </w:r>
            <w:r w:rsidRPr="00DF040E">
              <w:rPr>
                <w:rFonts w:ascii="Power Geez Unicode1" w:hAnsi="Power Geez Unicode1" w:cs="Ge'ez-1"/>
                <w:sz w:val="19"/>
                <w:szCs w:val="19"/>
              </w:rPr>
              <w:t xml:space="preserve"> እስከ </w:t>
            </w:r>
            <w:r w:rsidRPr="00DF040E">
              <w:rPr>
                <w:rFonts w:ascii="Ge'ez-1 Numbers" w:hAnsi="Ge'ez-1 Numbers" w:cs="Ge'ez-1"/>
                <w:sz w:val="19"/>
                <w:szCs w:val="19"/>
              </w:rPr>
              <w:t>!</w:t>
            </w:r>
            <w:r w:rsidRPr="00DF040E">
              <w:rPr>
                <w:rFonts w:ascii="Power Geez Unicode1" w:hAnsi="Power Geez Unicode1" w:cs="Ge'ez-1"/>
                <w:sz w:val="19"/>
                <w:szCs w:val="19"/>
              </w:rPr>
              <w:t xml:space="preserve"> ዓመት </w:t>
            </w:r>
            <w:r w:rsidR="00CA11A5">
              <w:rPr>
                <w:rFonts w:ascii="Power Geez Unicode1" w:hAnsi="Power Geez Unicode1" w:cs="Ge'ez-1"/>
                <w:sz w:val="19"/>
                <w:szCs w:val="19"/>
              </w:rPr>
              <w:t>በ</w:t>
            </w:r>
            <w:r w:rsidRPr="00DF040E">
              <w:rPr>
                <w:rFonts w:ascii="Power Geez Unicode1" w:hAnsi="Power Geez Unicode1" w:cs="Ge'ez-1"/>
                <w:sz w:val="19"/>
                <w:szCs w:val="19"/>
              </w:rPr>
              <w:t>ሚደርስ ፅኑ እስራትና አገልግሎቱን በሰጠበት ጊዜ ውስጥ ሊያገኝ ይችላል ተብሎ የሚገመተውን ገቢ አስር እጥፍ የሚሆን መቀጮ ይቀጣል፡፡</w:t>
            </w:r>
          </w:p>
          <w:p w:rsidR="007363C3" w:rsidRPr="00704823" w:rsidRDefault="007363C3" w:rsidP="00B92256">
            <w:pPr>
              <w:ind w:left="1170"/>
              <w:jc w:val="both"/>
              <w:rPr>
                <w:rFonts w:ascii="Power Geez Unicode1" w:hAnsi="Power Geez Unicode1" w:cs="Ge'ez-1"/>
                <w:sz w:val="32"/>
                <w:szCs w:val="20"/>
              </w:rPr>
            </w:pPr>
          </w:p>
          <w:p w:rsidR="007363C3" w:rsidRDefault="007363C3" w:rsidP="00CA11A5">
            <w:pPr>
              <w:pStyle w:val="ListParagraph"/>
              <w:spacing w:after="120"/>
              <w:ind w:hanging="360"/>
              <w:contextualSpacing w:val="0"/>
              <w:jc w:val="both"/>
              <w:rPr>
                <w:rFonts w:ascii="Power Geez Unicode1" w:hAnsi="Power Geez Unicode1" w:cs="Ge'ez-1"/>
                <w:sz w:val="19"/>
                <w:szCs w:val="19"/>
              </w:rPr>
            </w:pPr>
            <w:r w:rsidRPr="0091532B">
              <w:rPr>
                <w:rFonts w:ascii="Ge'ez-1 Numbers" w:hAnsi="Ge'ez-1 Numbers" w:cs="Ge'ez-1"/>
                <w:sz w:val="19"/>
                <w:szCs w:val="19"/>
              </w:rPr>
              <w:t>2</w:t>
            </w:r>
            <w:r w:rsidRPr="0091532B">
              <w:rPr>
                <w:rFonts w:ascii="Power Geez Unicode1" w:hAnsi="Power Geez Unicode1" w:cs="Ge'ez-1"/>
                <w:sz w:val="19"/>
                <w:szCs w:val="19"/>
              </w:rPr>
              <w:t>/ ማንኛውም ሰው አስቦ ወይም በቸልተ</w:t>
            </w:r>
            <w:r w:rsidR="00CA11A5" w:rsidRPr="0091532B">
              <w:rPr>
                <w:rFonts w:ascii="Power Geez Unicode1" w:hAnsi="Power Geez Unicode1" w:cs="Ge'ez-1"/>
                <w:sz w:val="19"/>
                <w:szCs w:val="19"/>
              </w:rPr>
              <w:t>ኝ</w:t>
            </w:r>
            <w:r w:rsidRPr="0091532B">
              <w:rPr>
                <w:rFonts w:ascii="Power Geez Unicode1" w:hAnsi="Power Geez Unicode1" w:cs="Ge'ez-1"/>
                <w:sz w:val="19"/>
                <w:szCs w:val="19"/>
              </w:rPr>
              <w:t>ነት በዚህ አንቀፅ ንዑስ አንቀፅ (</w:t>
            </w:r>
            <w:r w:rsidRPr="0091532B">
              <w:rPr>
                <w:rFonts w:ascii="Ge'ez-1 Numbers" w:hAnsi="Ge'ez-1 Numbers" w:cs="Ge'ez-1"/>
                <w:sz w:val="19"/>
                <w:szCs w:val="19"/>
              </w:rPr>
              <w:t>1</w:t>
            </w:r>
            <w:r w:rsidRPr="0091532B">
              <w:rPr>
                <w:rFonts w:ascii="Power Geez Unicode1" w:hAnsi="Power Geez Unicode1" w:cs="Ge'ez-1"/>
                <w:sz w:val="19"/>
                <w:szCs w:val="19"/>
              </w:rPr>
              <w:t>) ከተመለከተው ህገ ወጥ የቴሌኮም ኦፕሬተር የቴሌኮ</w:t>
            </w:r>
            <w:r w:rsidR="00CA11A5" w:rsidRPr="0091532B">
              <w:rPr>
                <w:rFonts w:ascii="Power Geez Unicode1" w:hAnsi="Power Geez Unicode1" w:cs="Ge'ez-1"/>
                <w:sz w:val="19"/>
                <w:szCs w:val="19"/>
              </w:rPr>
              <w:t>ም</w:t>
            </w:r>
            <w:r w:rsidRPr="0091532B">
              <w:rPr>
                <w:rFonts w:ascii="Power Geez Unicode1" w:hAnsi="Power Geez Unicode1" w:cs="Ge'ez-1"/>
                <w:sz w:val="19"/>
                <w:szCs w:val="19"/>
              </w:rPr>
              <w:t xml:space="preserve"> አገልግሎት ያገኘ እንደሆነ በወንጀል ጥፋተኛ ሆኖ ከ</w:t>
            </w:r>
            <w:r w:rsidRPr="0091532B">
              <w:rPr>
                <w:rFonts w:ascii="Ge'ez-1 Numbers" w:hAnsi="Ge'ez-1 Numbers" w:cs="Ge'ez-1"/>
                <w:sz w:val="19"/>
                <w:szCs w:val="19"/>
              </w:rPr>
              <w:t>3</w:t>
            </w:r>
            <w:r w:rsidRPr="0091532B">
              <w:rPr>
                <w:rFonts w:ascii="Power Geez Unicode1" w:hAnsi="Power Geez Unicode1" w:cs="Ge'ez-1"/>
                <w:sz w:val="19"/>
                <w:szCs w:val="19"/>
              </w:rPr>
              <w:t xml:space="preserve"> ወር እስከ </w:t>
            </w:r>
            <w:r w:rsidRPr="0091532B">
              <w:rPr>
                <w:rFonts w:ascii="Ge'ez-1 Numbers" w:hAnsi="Ge'ez-1 Numbers" w:cs="Ge'ez-1"/>
                <w:sz w:val="19"/>
                <w:szCs w:val="19"/>
              </w:rPr>
              <w:t>2</w:t>
            </w:r>
            <w:r w:rsidRPr="0091532B">
              <w:rPr>
                <w:rFonts w:ascii="Power Geez Unicode1" w:hAnsi="Power Geez Unicode1" w:cs="Ge'ez-1"/>
                <w:sz w:val="19"/>
                <w:szCs w:val="19"/>
              </w:rPr>
              <w:t xml:space="preserve"> ዓመት በሚደርስ እስራት እና ከብር </w:t>
            </w:r>
            <w:r w:rsidR="0091532B" w:rsidRPr="0091532B">
              <w:rPr>
                <w:rFonts w:ascii="Ge'ez-1 Numbers" w:hAnsi="Power Geez Unicode1" w:cs="Ge'ez-1"/>
                <w:sz w:val="19"/>
                <w:szCs w:val="19"/>
              </w:rPr>
              <w:t>2</w:t>
            </w:r>
            <w:r w:rsidRPr="0091532B">
              <w:rPr>
                <w:rFonts w:ascii="Power Geez Unicode1" w:hAnsi="Power Geez Unicode1" w:cs="Ge'ez-1"/>
                <w:sz w:val="19"/>
                <w:szCs w:val="19"/>
              </w:rPr>
              <w:t>ሺ</w:t>
            </w:r>
            <w:r w:rsidR="00947887" w:rsidRPr="00947887">
              <w:rPr>
                <w:rFonts w:ascii="Ge'ez-1 Numbers" w:hAnsi="Ge'ez-1 Numbers" w:cs="Ge'ez-1"/>
                <w:sz w:val="19"/>
                <w:szCs w:val="19"/>
              </w:rPr>
              <w:t>5</w:t>
            </w:r>
            <w:r w:rsidR="0091532B" w:rsidRPr="0091532B">
              <w:rPr>
                <w:rFonts w:ascii="Ge'ez-1 Numbers" w:hAnsi="Ge'ez-1 Numbers" w:cs="Ge'ez-1"/>
                <w:sz w:val="19"/>
                <w:szCs w:val="19"/>
              </w:rPr>
              <w:t>)</w:t>
            </w:r>
            <w:r w:rsidRPr="0091532B">
              <w:rPr>
                <w:rFonts w:ascii="Power Geez Unicode1" w:hAnsi="Power Geez Unicode1" w:cs="Ge'ez-1"/>
                <w:sz w:val="19"/>
                <w:szCs w:val="19"/>
              </w:rPr>
              <w:t xml:space="preserve"> እስከ ብር ፳ሺ  በሚደርስ መቀጮ ይቀጣል፡፡</w:t>
            </w:r>
          </w:p>
          <w:p w:rsidR="00704823" w:rsidRPr="00704823" w:rsidRDefault="00704823" w:rsidP="00CA11A5">
            <w:pPr>
              <w:pStyle w:val="ListParagraph"/>
              <w:spacing w:after="120"/>
              <w:ind w:hanging="360"/>
              <w:contextualSpacing w:val="0"/>
              <w:jc w:val="both"/>
              <w:rPr>
                <w:rFonts w:ascii="Power Geez Unicode1" w:hAnsi="Power Geez Unicode1" w:cs="Ge'ez-1"/>
                <w:sz w:val="2"/>
                <w:szCs w:val="19"/>
              </w:rPr>
            </w:pPr>
          </w:p>
          <w:p w:rsidR="007363C3" w:rsidRPr="00724A99" w:rsidRDefault="007363C3" w:rsidP="00947887">
            <w:pPr>
              <w:pStyle w:val="ListParagraph"/>
              <w:spacing w:after="120"/>
              <w:ind w:left="360" w:hanging="450"/>
              <w:contextualSpacing w:val="0"/>
              <w:jc w:val="both"/>
              <w:rPr>
                <w:rFonts w:ascii="Power Geez Unicode1" w:hAnsi="Power Geez Unicode1" w:cs="Ge'ez-1"/>
                <w:b/>
                <w:bCs/>
                <w:sz w:val="20"/>
                <w:szCs w:val="20"/>
                <w:u w:val="thick"/>
              </w:rPr>
            </w:pPr>
            <w:r>
              <w:rPr>
                <w:rFonts w:ascii="Ge'ez-1 Numbers" w:hAnsi="Ge'ez-1 Numbers"/>
                <w:b/>
                <w:sz w:val="20"/>
                <w:szCs w:val="20"/>
              </w:rPr>
              <w:t>0</w:t>
            </w:r>
            <w:r w:rsidRPr="00724A99">
              <w:rPr>
                <w:rFonts w:ascii="Addis98" w:hAnsi="Addis98"/>
                <w:sz w:val="20"/>
                <w:szCs w:val="20"/>
              </w:rPr>
              <w:t xml:space="preserve">. </w:t>
            </w:r>
            <w:r w:rsidR="00947887">
              <w:rPr>
                <w:rFonts w:ascii="Addis98" w:hAnsi="Addis98"/>
                <w:sz w:val="20"/>
                <w:szCs w:val="20"/>
              </w:rPr>
              <w:t xml:space="preserve">  </w:t>
            </w:r>
            <w:r w:rsidRPr="00724A99">
              <w:rPr>
                <w:rFonts w:ascii="Power Geez Unicode1" w:hAnsi="Power Geez Unicode1" w:cs="Ge'ez-1"/>
                <w:b/>
                <w:bCs/>
                <w:sz w:val="20"/>
                <w:szCs w:val="20"/>
                <w:u w:val="thick"/>
              </w:rPr>
              <w:t xml:space="preserve">ሌሎች ወንጀሎች </w:t>
            </w:r>
          </w:p>
          <w:p w:rsidR="007363C3" w:rsidRPr="00724A99" w:rsidRDefault="007363C3" w:rsidP="00B92256">
            <w:pPr>
              <w:pStyle w:val="ListParagraph"/>
              <w:ind w:hanging="360"/>
              <w:contextualSpacing w:val="0"/>
              <w:jc w:val="both"/>
              <w:rPr>
                <w:rFonts w:ascii="Power Geez Unicode1" w:hAnsi="Power Geez Unicode1" w:cs="Ge'ez-1"/>
                <w:sz w:val="20"/>
                <w:szCs w:val="20"/>
              </w:rPr>
            </w:pPr>
            <w:r>
              <w:rPr>
                <w:rFonts w:ascii="Ge'ez-1 Numbers" w:hAnsi="Ge'ez-1 Numbers" w:cs="Ge'ez-1"/>
                <w:sz w:val="20"/>
                <w:szCs w:val="20"/>
              </w:rPr>
              <w:t>1</w:t>
            </w:r>
            <w:r w:rsidRPr="00724A99">
              <w:rPr>
                <w:rFonts w:ascii="Power Geez Unicode1" w:hAnsi="Power Geez Unicode1" w:cs="Ge'ez-1"/>
                <w:sz w:val="20"/>
                <w:szCs w:val="20"/>
              </w:rPr>
              <w:t>/ በሕገ ወጥ መንገድ ሲም ካርድ፣ ክሬዲት ካርድ፣ የደንበኞችን መለያ ቁጥር ወይም ዳታ የሚሰራ ወይም የሚያባዛ ወይም በሕገ ወጥ መንገድ የተባዙትን ሲም ካርዶች፣ የደንበኞች መለያ ቁጥሮች ወይም ዳታዎች የሚሸጥ ወይም በማናቸውም መንገድ የሚያሰራጭ ማንኛውም ሰው በወንጀል ጥፋተኛ ሆኖ ከ</w:t>
            </w:r>
            <w:r>
              <w:rPr>
                <w:rFonts w:ascii="Ge'ez-1 Numbers" w:hAnsi="Ge'ez-1 Numbers" w:cs="Ge'ez-1"/>
                <w:sz w:val="20"/>
                <w:szCs w:val="20"/>
              </w:rPr>
              <w:t>0</w:t>
            </w:r>
            <w:r w:rsidRPr="00724A99">
              <w:rPr>
                <w:rFonts w:ascii="Power Geez Unicode1" w:hAnsi="Power Geez Unicode1" w:cs="Ge'ez-1"/>
                <w:sz w:val="20"/>
                <w:szCs w:val="20"/>
              </w:rPr>
              <w:t xml:space="preserve"> እስከ</w:t>
            </w:r>
            <w:r>
              <w:rPr>
                <w:rFonts w:ascii="Power Geez Unicode1" w:hAnsi="Power Geez Unicode1" w:cs="Ge'ez-1"/>
                <w:sz w:val="20"/>
                <w:szCs w:val="20"/>
              </w:rPr>
              <w:t xml:space="preserve"> </w:t>
            </w:r>
            <w:r>
              <w:rPr>
                <w:rFonts w:ascii="Ge'ez-1 Numbers" w:hAnsi="Ge'ez-1 Numbers" w:cs="Ge'ez-1"/>
                <w:sz w:val="20"/>
                <w:szCs w:val="20"/>
              </w:rPr>
              <w:t>05</w:t>
            </w:r>
            <w:r w:rsidRPr="00724A99">
              <w:rPr>
                <w:rFonts w:ascii="Power Geez Unicode1" w:hAnsi="Power Geez Unicode1" w:cs="Ge'ez-1"/>
                <w:sz w:val="20"/>
                <w:szCs w:val="20"/>
              </w:rPr>
              <w:t xml:space="preserve"> ዓመት በሚደርስ ፅኑ እስራት እና ከብር </w:t>
            </w:r>
            <w:r>
              <w:rPr>
                <w:rFonts w:ascii="Ge'ez-1 Numbers" w:hAnsi="Ge'ez-1 Numbers" w:cs="Ge'ez-1"/>
                <w:sz w:val="20"/>
                <w:szCs w:val="20"/>
              </w:rPr>
              <w:t>1)</w:t>
            </w:r>
            <w:r w:rsidRPr="00392847">
              <w:rPr>
                <w:rFonts w:ascii="Power Geez Unicode1" w:hAnsi="Power Geez Unicode1" w:cs="Ge'ez-1"/>
                <w:sz w:val="20"/>
                <w:szCs w:val="20"/>
              </w:rPr>
              <w:t>ሺ</w:t>
            </w:r>
            <w:r>
              <w:rPr>
                <w:rFonts w:ascii="Power Geez Unicode1" w:hAnsi="Power Geez Unicode1" w:cs="Ge'ez-1"/>
                <w:sz w:val="20"/>
                <w:szCs w:val="20"/>
              </w:rPr>
              <w:t xml:space="preserve"> </w:t>
            </w:r>
            <w:r w:rsidRPr="00724A99">
              <w:rPr>
                <w:rFonts w:ascii="Power Geez Unicode1" w:hAnsi="Power Geez Unicode1" w:cs="Ge'ez-1"/>
                <w:bCs/>
                <w:sz w:val="20"/>
                <w:szCs w:val="20"/>
              </w:rPr>
              <w:t xml:space="preserve">እስከ ብር </w:t>
            </w:r>
            <w:r>
              <w:rPr>
                <w:rFonts w:ascii="Ge'ez-1 Numbers" w:hAnsi="Ge'ez-1 Numbers" w:cs="Ge'ez-1"/>
                <w:sz w:val="20"/>
                <w:szCs w:val="20"/>
              </w:rPr>
              <w:t>1)$</w:t>
            </w:r>
            <w:r w:rsidRPr="00392847">
              <w:rPr>
                <w:rFonts w:ascii="Power Geez Unicode1" w:hAnsi="Power Geez Unicode1" w:cs="Ge'ez-1"/>
                <w:sz w:val="20"/>
                <w:szCs w:val="20"/>
              </w:rPr>
              <w:t>ሺ</w:t>
            </w:r>
            <w:r>
              <w:rPr>
                <w:rFonts w:ascii="Power Geez Unicode1" w:hAnsi="Power Geez Unicode1" w:cs="Ge'ez-1"/>
                <w:sz w:val="20"/>
                <w:szCs w:val="20"/>
              </w:rPr>
              <w:t xml:space="preserve"> </w:t>
            </w:r>
            <w:r w:rsidRPr="00724A99">
              <w:rPr>
                <w:rFonts w:ascii="Power Geez Unicode1" w:hAnsi="Power Geez Unicode1" w:cs="Ge'ez-1"/>
                <w:bCs/>
                <w:sz w:val="20"/>
                <w:szCs w:val="20"/>
              </w:rPr>
              <w:t>በሚደርስ መቀጮ ይቀጣል፡፡</w:t>
            </w:r>
          </w:p>
          <w:p w:rsidR="007363C3" w:rsidRPr="00724A99" w:rsidRDefault="007363C3" w:rsidP="009D548A">
            <w:pPr>
              <w:pStyle w:val="ListParagraph"/>
              <w:spacing w:after="120"/>
              <w:ind w:hanging="360"/>
              <w:contextualSpacing w:val="0"/>
              <w:jc w:val="both"/>
              <w:rPr>
                <w:rFonts w:ascii="Power Geez Unicode1" w:hAnsi="Power Geez Unicode1" w:cs="Ge'ez-1"/>
                <w:sz w:val="20"/>
                <w:szCs w:val="20"/>
              </w:rPr>
            </w:pPr>
            <w:r>
              <w:rPr>
                <w:rFonts w:ascii="Ge'ez-1 Numbers" w:hAnsi="Ge'ez-1 Numbers" w:cs="Ge'ez-1"/>
                <w:sz w:val="20"/>
                <w:szCs w:val="20"/>
              </w:rPr>
              <w:lastRenderedPageBreak/>
              <w:t>2</w:t>
            </w:r>
            <w:r w:rsidRPr="00724A99">
              <w:rPr>
                <w:rFonts w:ascii="Power Geez Unicode1" w:hAnsi="Power Geez Unicode1" w:cs="Ge'ez-1"/>
                <w:sz w:val="20"/>
                <w:szCs w:val="20"/>
              </w:rPr>
              <w:t xml:space="preserve">/ </w:t>
            </w:r>
            <w:r w:rsidRPr="00724A99">
              <w:rPr>
                <w:rFonts w:ascii="Power Geez Unicode1" w:hAnsi="Power Geez Unicode1" w:cs="Ge'ez-1"/>
                <w:bCs/>
                <w:sz w:val="20"/>
                <w:szCs w:val="20"/>
              </w:rPr>
              <w:t>ማንኛውም ሰው፡-</w:t>
            </w:r>
          </w:p>
          <w:p w:rsidR="007363C3" w:rsidRPr="001C622C" w:rsidRDefault="007363C3" w:rsidP="009D548A">
            <w:pPr>
              <w:pStyle w:val="ListParagraph"/>
              <w:spacing w:after="120"/>
              <w:ind w:left="1170" w:hanging="450"/>
              <w:contextualSpacing w:val="0"/>
              <w:jc w:val="both"/>
              <w:rPr>
                <w:rFonts w:ascii="Power Geez Unicode1" w:hAnsi="Power Geez Unicode1" w:cs="Ge'ez-1"/>
                <w:sz w:val="19"/>
                <w:szCs w:val="19"/>
              </w:rPr>
            </w:pPr>
            <w:r w:rsidRPr="00724A99">
              <w:rPr>
                <w:rFonts w:ascii="Power Geez Unicode1" w:hAnsi="Power Geez Unicode1" w:cs="Ge'ez-1"/>
                <w:sz w:val="20"/>
                <w:szCs w:val="20"/>
              </w:rPr>
              <w:t xml:space="preserve">ሀ/ </w:t>
            </w:r>
            <w:r w:rsidRPr="001C622C">
              <w:rPr>
                <w:rFonts w:ascii="Power Geez Unicode1" w:hAnsi="Power Geez Unicode1" w:cs="Ge'ez-1"/>
                <w:sz w:val="19"/>
                <w:szCs w:val="19"/>
              </w:rPr>
              <w:t xml:space="preserve">ማንኛውንም አይነት መሳሪያ ከህዝብ ቴሌፎን ጋር በማገናኘት ወይም ማንኛውንም ሌላ መንገድ በመጠቀም በህዝብ ቴሌፎን አማካኝነት በመደበኛ ሁኔታ ሊገኝ የማይችልን አገልግሎት ያገኘ እንደሆነ፤ ወይም </w:t>
            </w:r>
          </w:p>
          <w:p w:rsidR="007363C3" w:rsidRDefault="007363C3" w:rsidP="00B92256">
            <w:pPr>
              <w:pStyle w:val="ListParagraph"/>
              <w:ind w:left="1170" w:hanging="450"/>
              <w:jc w:val="both"/>
              <w:rPr>
                <w:rFonts w:ascii="Power Geez Unicode1" w:hAnsi="Power Geez Unicode1" w:cs="Ge'ez-1"/>
                <w:sz w:val="19"/>
                <w:szCs w:val="19"/>
              </w:rPr>
            </w:pPr>
            <w:r w:rsidRPr="001C622C">
              <w:rPr>
                <w:rFonts w:ascii="Power Geez Unicode1" w:hAnsi="Power Geez Unicode1" w:cs="Ge'ez-1"/>
                <w:sz w:val="19"/>
                <w:szCs w:val="19"/>
              </w:rPr>
              <w:t>ለ/ የተሳሳተ ወይም የተጭበረበረ የደንበኝነት ስምምነት በማቅረብ፣ የሌላ ሰው የማንነት መለያ ኮድን በመጠቀም ወይም በሌላ ማንኛውም የተጭበረበረ መንገድ የቴሌኮ</w:t>
            </w:r>
            <w:r w:rsidR="009D548A">
              <w:rPr>
                <w:rFonts w:ascii="Power Geez Unicode1" w:hAnsi="Power Geez Unicode1" w:cs="Ge'ez-1"/>
                <w:sz w:val="19"/>
                <w:szCs w:val="19"/>
              </w:rPr>
              <w:t>ም</w:t>
            </w:r>
            <w:r w:rsidRPr="001C622C">
              <w:rPr>
                <w:rFonts w:ascii="Power Geez Unicode1" w:hAnsi="Power Geez Unicode1" w:cs="Ge'ez-1"/>
                <w:sz w:val="19"/>
                <w:szCs w:val="19"/>
              </w:rPr>
              <w:t xml:space="preserve"> አገልግሎት ተጠቃሚ የሆነ ወይም ሌሎች እንዲጠቀሙ ያደረገ እንደሆነ፤</w:t>
            </w:r>
          </w:p>
          <w:p w:rsidR="009D548A" w:rsidRPr="009D548A" w:rsidRDefault="009D548A" w:rsidP="00B92256">
            <w:pPr>
              <w:pStyle w:val="ListParagraph"/>
              <w:ind w:left="1170" w:hanging="450"/>
              <w:jc w:val="both"/>
              <w:rPr>
                <w:rFonts w:ascii="Power Geez Unicode1" w:hAnsi="Power Geez Unicode1" w:cs="Ge'ez-1"/>
                <w:sz w:val="4"/>
                <w:szCs w:val="19"/>
              </w:rPr>
            </w:pPr>
          </w:p>
          <w:p w:rsidR="007363C3" w:rsidRPr="009D548A" w:rsidRDefault="007363C3" w:rsidP="00B92256">
            <w:pPr>
              <w:pStyle w:val="ListParagraph"/>
              <w:jc w:val="both"/>
              <w:rPr>
                <w:rFonts w:ascii="Power Geez Unicode1" w:hAnsi="Power Geez Unicode1" w:cs="Ge'ez-1"/>
                <w:bCs/>
                <w:sz w:val="19"/>
                <w:szCs w:val="19"/>
              </w:rPr>
            </w:pPr>
            <w:r w:rsidRPr="009D548A">
              <w:rPr>
                <w:rFonts w:ascii="Power Geez Unicode1" w:hAnsi="Power Geez Unicode1" w:cs="Ge'ez-1"/>
                <w:sz w:val="19"/>
                <w:szCs w:val="19"/>
              </w:rPr>
              <w:t>በወንጀል ጥፋተኛ ሆኖ ከ</w:t>
            </w:r>
            <w:r w:rsidRPr="009D548A">
              <w:rPr>
                <w:rFonts w:ascii="Ge'ez-1 Numbers" w:hAnsi="Ge'ez-1 Numbers" w:cs="Ge'ez-1"/>
                <w:sz w:val="19"/>
                <w:szCs w:val="19"/>
              </w:rPr>
              <w:t>3</w:t>
            </w:r>
            <w:r w:rsidRPr="009D548A">
              <w:rPr>
                <w:rFonts w:ascii="Power Geez Unicode1" w:hAnsi="Power Geez Unicode1" w:cs="Ge'ez-1"/>
                <w:sz w:val="19"/>
                <w:szCs w:val="19"/>
              </w:rPr>
              <w:t xml:space="preserve"> እስከ </w:t>
            </w:r>
            <w:r w:rsidRPr="009D548A">
              <w:rPr>
                <w:rFonts w:ascii="Ge'ez-1 Numbers" w:hAnsi="Ge'ez-1 Numbers" w:cs="Ge'ez-1"/>
                <w:sz w:val="19"/>
                <w:szCs w:val="19"/>
              </w:rPr>
              <w:t>8</w:t>
            </w:r>
            <w:r w:rsidRPr="009D548A">
              <w:rPr>
                <w:rFonts w:ascii="Power Geez Unicode1" w:hAnsi="Power Geez Unicode1" w:cs="Ge'ez-1"/>
                <w:sz w:val="19"/>
                <w:szCs w:val="19"/>
              </w:rPr>
              <w:t xml:space="preserve"> ዓመት </w:t>
            </w:r>
            <w:r w:rsidR="009D548A" w:rsidRPr="009D548A">
              <w:rPr>
                <w:rFonts w:ascii="Power Geez Unicode1" w:hAnsi="Power Geez Unicode1" w:cs="Ge'ez-1"/>
                <w:sz w:val="19"/>
                <w:szCs w:val="19"/>
              </w:rPr>
              <w:t>በ</w:t>
            </w:r>
            <w:r w:rsidRPr="009D548A">
              <w:rPr>
                <w:rFonts w:ascii="Power Geez Unicode1" w:hAnsi="Power Geez Unicode1" w:cs="Ge'ez-1"/>
                <w:sz w:val="19"/>
                <w:szCs w:val="19"/>
              </w:rPr>
              <w:t xml:space="preserve">ሚደርስ ፅኑ እስራት እና ከብር </w:t>
            </w:r>
            <w:r w:rsidRPr="009D548A">
              <w:rPr>
                <w:rFonts w:ascii="Ge'ez-1 Numbers" w:hAnsi="Ge'ez-1 Numbers" w:cs="Ge'ez-1"/>
                <w:sz w:val="19"/>
                <w:szCs w:val="19"/>
              </w:rPr>
              <w:t>"</w:t>
            </w:r>
            <w:r w:rsidRPr="009D548A">
              <w:rPr>
                <w:rFonts w:ascii="Power Geez Unicode1" w:hAnsi="Power Geez Unicode1" w:cs="Ge'ez-1"/>
                <w:sz w:val="19"/>
                <w:szCs w:val="19"/>
              </w:rPr>
              <w:t xml:space="preserve">ሺ </w:t>
            </w:r>
            <w:r w:rsidRPr="009D548A">
              <w:rPr>
                <w:rFonts w:ascii="Power Geez Unicode1" w:hAnsi="Power Geez Unicode1" w:cs="Ge'ez-1"/>
                <w:bCs/>
                <w:sz w:val="19"/>
                <w:szCs w:val="19"/>
              </w:rPr>
              <w:t xml:space="preserve">እስከ ብር </w:t>
            </w:r>
            <w:r w:rsidRPr="009D548A">
              <w:rPr>
                <w:rFonts w:ascii="Ge'ez-1 Numbers" w:hAnsi="Ge'ez-1 Numbers" w:cs="Ge'ez-1"/>
                <w:bCs/>
                <w:sz w:val="19"/>
                <w:szCs w:val="19"/>
              </w:rPr>
              <w:t>'</w:t>
            </w:r>
            <w:r w:rsidRPr="009D548A">
              <w:rPr>
                <w:rFonts w:ascii="Power Geez Unicode1" w:hAnsi="Power Geez Unicode1" w:cs="Ge'ez-1"/>
                <w:sz w:val="19"/>
                <w:szCs w:val="19"/>
              </w:rPr>
              <w:t xml:space="preserve">ሺ </w:t>
            </w:r>
            <w:r w:rsidRPr="009D548A">
              <w:rPr>
                <w:rFonts w:ascii="Power Geez Unicode1" w:hAnsi="Power Geez Unicode1" w:cs="Ge'ez-1"/>
                <w:bCs/>
                <w:sz w:val="19"/>
                <w:szCs w:val="19"/>
              </w:rPr>
              <w:t>በሚደርስ መቀጮ ይቀጣል፡፡</w:t>
            </w:r>
          </w:p>
          <w:p w:rsidR="007363C3" w:rsidRPr="009D548A" w:rsidRDefault="007363C3" w:rsidP="00B92256">
            <w:pPr>
              <w:pStyle w:val="ListParagraph"/>
              <w:jc w:val="both"/>
              <w:rPr>
                <w:rFonts w:ascii="Power Geez Unicode1" w:hAnsi="Power Geez Unicode1" w:cs="Ge'ez-1"/>
                <w:bCs/>
                <w:sz w:val="6"/>
                <w:szCs w:val="19"/>
              </w:rPr>
            </w:pPr>
          </w:p>
          <w:p w:rsidR="007363C3" w:rsidRDefault="007363C3" w:rsidP="00B92256">
            <w:pPr>
              <w:pStyle w:val="ListParagraph"/>
              <w:ind w:hanging="360"/>
              <w:contextualSpacing w:val="0"/>
              <w:jc w:val="both"/>
              <w:rPr>
                <w:rFonts w:ascii="Power Geez Unicode1" w:hAnsi="Power Geez Unicode1" w:cs="Ge'ez-1"/>
                <w:bCs/>
                <w:sz w:val="19"/>
                <w:szCs w:val="19"/>
              </w:rPr>
            </w:pPr>
            <w:r w:rsidRPr="009D548A">
              <w:rPr>
                <w:rFonts w:ascii="Ge'ez-1 Numbers" w:hAnsi="Ge'ez-1 Numbers" w:cs="Ge'ez-1"/>
                <w:sz w:val="19"/>
                <w:szCs w:val="19"/>
              </w:rPr>
              <w:t>3</w:t>
            </w:r>
            <w:r w:rsidRPr="009D548A">
              <w:rPr>
                <w:rFonts w:ascii="Power Geez Unicode1" w:hAnsi="Power Geez Unicode1" w:cs="Ge'ez-1"/>
                <w:sz w:val="19"/>
                <w:szCs w:val="19"/>
              </w:rPr>
              <w:t xml:space="preserve">/ </w:t>
            </w:r>
            <w:r w:rsidRPr="009D548A">
              <w:rPr>
                <w:rFonts w:ascii="Power Geez Unicode1" w:hAnsi="Power Geez Unicode1" w:cs="Ge'ez-1"/>
                <w:bCs/>
                <w:sz w:val="19"/>
                <w:szCs w:val="19"/>
              </w:rPr>
              <w:t>ኢንተርኔትን በመጠቀም የስልክ ጥሪ ወይም የፋክስ አገልግሎት የሚሰጥ ማንኛውም ሰው በወንጀል ጥፋተኛ ሆኖ ከ</w:t>
            </w:r>
            <w:r w:rsidRPr="009D548A">
              <w:rPr>
                <w:rFonts w:ascii="Ge'ez-1 Numbers" w:hAnsi="Ge'ez-1 Numbers" w:cs="Ge'ez-1"/>
                <w:bCs/>
                <w:sz w:val="19"/>
                <w:szCs w:val="19"/>
              </w:rPr>
              <w:t>3</w:t>
            </w:r>
            <w:r w:rsidRPr="009D548A">
              <w:rPr>
                <w:rFonts w:ascii="Power Geez Unicode1" w:hAnsi="Power Geez Unicode1" w:cs="Ge'ez-1"/>
                <w:bCs/>
                <w:sz w:val="19"/>
                <w:szCs w:val="19"/>
              </w:rPr>
              <w:t xml:space="preserve"> እስከ </w:t>
            </w:r>
            <w:r w:rsidRPr="009D548A">
              <w:rPr>
                <w:rFonts w:ascii="Ge'ez-1 Numbers" w:hAnsi="Ge'ez-1 Numbers" w:cs="Ge'ez-1"/>
                <w:bCs/>
                <w:sz w:val="19"/>
                <w:szCs w:val="19"/>
              </w:rPr>
              <w:t>8</w:t>
            </w:r>
            <w:r w:rsidRPr="009D548A">
              <w:rPr>
                <w:rFonts w:ascii="Power Geez Unicode1" w:hAnsi="Power Geez Unicode1" w:cs="Ge'ez-1"/>
                <w:bCs/>
                <w:sz w:val="19"/>
                <w:szCs w:val="19"/>
              </w:rPr>
              <w:t xml:space="preserve"> ዓመት በሚደርስ ፅኑ እስራትና ሊያገኝ ይችላል ተብሎ የሚገመተውን ገቢ አምስት እጥፍ </w:t>
            </w:r>
            <w:r w:rsidR="009D548A">
              <w:rPr>
                <w:rFonts w:ascii="Power Geez Unicode1" w:hAnsi="Power Geez Unicode1" w:cs="Ge'ez-1"/>
                <w:bCs/>
                <w:sz w:val="19"/>
                <w:szCs w:val="19"/>
              </w:rPr>
              <w:t>የ</w:t>
            </w:r>
            <w:r w:rsidRPr="009D548A">
              <w:rPr>
                <w:rFonts w:ascii="Power Geez Unicode1" w:hAnsi="Power Geez Unicode1" w:cs="Ge'ez-1"/>
                <w:bCs/>
                <w:sz w:val="19"/>
                <w:szCs w:val="19"/>
              </w:rPr>
              <w:t>ሚሆን መቀጮ ይቀጣል፡፡</w:t>
            </w:r>
          </w:p>
          <w:p w:rsidR="00947887" w:rsidRPr="00947887" w:rsidRDefault="00947887" w:rsidP="00B92256">
            <w:pPr>
              <w:pStyle w:val="ListParagraph"/>
              <w:ind w:hanging="360"/>
              <w:contextualSpacing w:val="0"/>
              <w:jc w:val="both"/>
              <w:rPr>
                <w:rFonts w:ascii="Power Geez Unicode1" w:hAnsi="Power Geez Unicode1" w:cs="Ge'ez-1"/>
                <w:sz w:val="9"/>
                <w:szCs w:val="19"/>
              </w:rPr>
            </w:pPr>
          </w:p>
          <w:p w:rsidR="007363C3" w:rsidRPr="00724A99" w:rsidRDefault="007363C3" w:rsidP="00B92256">
            <w:pPr>
              <w:pStyle w:val="ListParagraph"/>
              <w:spacing w:after="120"/>
              <w:ind w:hanging="360"/>
              <w:contextualSpacing w:val="0"/>
              <w:jc w:val="both"/>
              <w:rPr>
                <w:rFonts w:ascii="Power Geez Unicode1" w:hAnsi="Power Geez Unicode1" w:cs="Ge'ez-1"/>
                <w:sz w:val="20"/>
                <w:szCs w:val="20"/>
              </w:rPr>
            </w:pPr>
            <w:r>
              <w:rPr>
                <w:rFonts w:ascii="Ge'ez-1 Numbers" w:hAnsi="Ge'ez-1 Numbers" w:cs="Ge'ez-1"/>
                <w:sz w:val="20"/>
                <w:szCs w:val="20"/>
              </w:rPr>
              <w:t>4</w:t>
            </w:r>
            <w:r w:rsidRPr="00724A99">
              <w:rPr>
                <w:rFonts w:ascii="Power Geez Unicode1" w:hAnsi="Power Geez Unicode1" w:cs="Ge'ez-1"/>
                <w:sz w:val="20"/>
                <w:szCs w:val="20"/>
              </w:rPr>
              <w:t xml:space="preserve">/ </w:t>
            </w:r>
            <w:r w:rsidRPr="00724A99">
              <w:rPr>
                <w:rFonts w:ascii="Power Geez Unicode1" w:hAnsi="Power Geez Unicode1" w:cs="Ge'ez-1"/>
                <w:bCs/>
                <w:sz w:val="20"/>
                <w:szCs w:val="20"/>
              </w:rPr>
              <w:t>ማንኛውም ሰው አስቦ ወይም በቸልተ</w:t>
            </w:r>
            <w:r w:rsidR="009D548A">
              <w:rPr>
                <w:rFonts w:ascii="Power Geez Unicode1" w:hAnsi="Power Geez Unicode1" w:cs="Ge'ez-1"/>
                <w:bCs/>
                <w:sz w:val="20"/>
                <w:szCs w:val="20"/>
              </w:rPr>
              <w:t>ኝ</w:t>
            </w:r>
            <w:r w:rsidRPr="00724A99">
              <w:rPr>
                <w:rFonts w:ascii="Power Geez Unicode1" w:hAnsi="Power Geez Unicode1" w:cs="Ge'ez-1"/>
                <w:bCs/>
                <w:sz w:val="20"/>
                <w:szCs w:val="20"/>
              </w:rPr>
              <w:t>ነት በዚህ አንቀጽ ንዑስ አንቀጽ (</w:t>
            </w:r>
            <w:r>
              <w:rPr>
                <w:rFonts w:ascii="Ge'ez-1 Numbers" w:hAnsi="Ge'ez-1 Numbers" w:cs="Ge'ez-1"/>
                <w:bCs/>
                <w:sz w:val="20"/>
                <w:szCs w:val="20"/>
              </w:rPr>
              <w:t>3</w:t>
            </w:r>
            <w:r w:rsidRPr="00724A99">
              <w:rPr>
                <w:rFonts w:ascii="Power Geez Unicode1" w:hAnsi="Power Geez Unicode1" w:cs="Ge'ez-1"/>
                <w:bCs/>
                <w:sz w:val="20"/>
                <w:szCs w:val="20"/>
              </w:rPr>
              <w:t>) የተመለከተውን አገልግሎት ያገኘ እንደሆነ በወንጀል ጥፋተኛ ሆኖ ከ</w:t>
            </w:r>
            <w:r>
              <w:rPr>
                <w:rFonts w:ascii="Ge'ez-1 Numbers" w:hAnsi="Ge'ez-1 Numbers" w:cs="Ge'ez-1"/>
                <w:bCs/>
                <w:sz w:val="20"/>
                <w:szCs w:val="20"/>
              </w:rPr>
              <w:t>3</w:t>
            </w:r>
            <w:r w:rsidRPr="00724A99">
              <w:rPr>
                <w:rFonts w:ascii="Power Geez Unicode1" w:hAnsi="Power Geez Unicode1" w:cs="Ge'ez-1"/>
                <w:bCs/>
                <w:sz w:val="20"/>
                <w:szCs w:val="20"/>
              </w:rPr>
              <w:t xml:space="preserve"> ወር እስከ </w:t>
            </w:r>
            <w:r>
              <w:rPr>
                <w:rFonts w:ascii="Ge'ez-1 Numbers" w:hAnsi="Ge'ez-1 Numbers" w:cs="Ge'ez-1"/>
                <w:bCs/>
                <w:sz w:val="20"/>
                <w:szCs w:val="20"/>
              </w:rPr>
              <w:t>2</w:t>
            </w:r>
            <w:r w:rsidRPr="00724A99">
              <w:rPr>
                <w:rFonts w:ascii="Power Geez Unicode1" w:hAnsi="Power Geez Unicode1" w:cs="Ge'ez-1"/>
                <w:bCs/>
                <w:sz w:val="20"/>
                <w:szCs w:val="20"/>
              </w:rPr>
              <w:t xml:space="preserve"> </w:t>
            </w:r>
            <w:r w:rsidR="00947887">
              <w:rPr>
                <w:rFonts w:ascii="Power Geez Unicode1" w:hAnsi="Power Geez Unicode1" w:cs="Ge'ez-1"/>
                <w:bCs/>
                <w:sz w:val="20"/>
                <w:szCs w:val="20"/>
              </w:rPr>
              <w:t>ዓ</w:t>
            </w:r>
            <w:r w:rsidRPr="00724A99">
              <w:rPr>
                <w:rFonts w:ascii="Power Geez Unicode1" w:hAnsi="Power Geez Unicode1" w:cs="Ge'ez-1"/>
                <w:bCs/>
                <w:sz w:val="20"/>
                <w:szCs w:val="20"/>
              </w:rPr>
              <w:t xml:space="preserve">መት በሚደርስ እስራት እና ከብር </w:t>
            </w:r>
            <w:r>
              <w:rPr>
                <w:rFonts w:ascii="Ge'ez-1 Numbers" w:hAnsi="Ge'ez-1 Numbers" w:cs="Ge'ez-1"/>
                <w:bCs/>
                <w:sz w:val="20"/>
                <w:szCs w:val="20"/>
              </w:rPr>
              <w:t>2</w:t>
            </w:r>
            <w:r w:rsidRPr="00392847">
              <w:rPr>
                <w:rFonts w:ascii="Power Geez Unicode1" w:hAnsi="Power Geez Unicode1" w:cs="Ge'ez-1"/>
                <w:sz w:val="20"/>
                <w:szCs w:val="20"/>
              </w:rPr>
              <w:t>ሺ</w:t>
            </w:r>
            <w:r>
              <w:rPr>
                <w:rFonts w:ascii="Ge'ez-1 Numbers" w:hAnsi="Ge'ez-1 Numbers" w:cs="Ge'ez-1"/>
                <w:sz w:val="20"/>
                <w:szCs w:val="20"/>
              </w:rPr>
              <w:t>5)</w:t>
            </w:r>
            <w:r>
              <w:rPr>
                <w:rFonts w:ascii="Power Geez Unicode1" w:hAnsi="Power Geez Unicode1" w:cs="Ge'ez-1"/>
                <w:sz w:val="20"/>
                <w:szCs w:val="20"/>
              </w:rPr>
              <w:t xml:space="preserve"> </w:t>
            </w:r>
            <w:r w:rsidRPr="00724A99">
              <w:rPr>
                <w:rFonts w:ascii="Power Geez Unicode1" w:hAnsi="Power Geez Unicode1" w:cs="Ge'ez-1"/>
                <w:bCs/>
                <w:sz w:val="20"/>
                <w:szCs w:val="20"/>
              </w:rPr>
              <w:t>እስከ ብር</w:t>
            </w:r>
            <w:r>
              <w:rPr>
                <w:rFonts w:ascii="Power Geez Unicode1" w:hAnsi="Power Geez Unicode1" w:cs="Ge'ez-1"/>
                <w:bCs/>
                <w:sz w:val="20"/>
                <w:szCs w:val="20"/>
              </w:rPr>
              <w:t xml:space="preserve"> </w:t>
            </w:r>
            <w:r>
              <w:rPr>
                <w:rFonts w:ascii="Ge'ez-1 Numbers" w:hAnsi="Ge'ez-1 Numbers" w:cs="Ge'ez-1"/>
                <w:bCs/>
                <w:sz w:val="20"/>
                <w:szCs w:val="20"/>
              </w:rPr>
              <w:t>!</w:t>
            </w:r>
            <w:r w:rsidRPr="00392847">
              <w:rPr>
                <w:rFonts w:ascii="Power Geez Unicode1" w:hAnsi="Power Geez Unicode1" w:cs="Ge'ez-1"/>
                <w:sz w:val="20"/>
                <w:szCs w:val="20"/>
              </w:rPr>
              <w:t>ሺ</w:t>
            </w:r>
            <w:r>
              <w:rPr>
                <w:rFonts w:ascii="Power Geez Unicode1" w:hAnsi="Power Geez Unicode1" w:cs="Ge'ez-1"/>
                <w:sz w:val="20"/>
                <w:szCs w:val="20"/>
              </w:rPr>
              <w:t xml:space="preserve"> </w:t>
            </w:r>
            <w:r w:rsidRPr="00724A99">
              <w:rPr>
                <w:rFonts w:ascii="Power Geez Unicode1" w:hAnsi="Power Geez Unicode1" w:cs="Ge'ez-1"/>
                <w:bCs/>
                <w:sz w:val="20"/>
                <w:szCs w:val="20"/>
              </w:rPr>
              <w:t>በሚደርስ መቀጮ ይቀጣል፡፡</w:t>
            </w:r>
          </w:p>
          <w:p w:rsidR="007363C3" w:rsidRPr="00724A99" w:rsidRDefault="007363C3" w:rsidP="00B92256">
            <w:pPr>
              <w:pStyle w:val="ListParagraph"/>
              <w:spacing w:after="120"/>
              <w:ind w:left="360" w:hanging="360"/>
              <w:contextualSpacing w:val="0"/>
              <w:jc w:val="both"/>
              <w:rPr>
                <w:rFonts w:ascii="Power Geez Unicode1" w:hAnsi="Power Geez Unicode1" w:cs="Ge'ez-1"/>
                <w:b/>
                <w:bCs/>
                <w:sz w:val="20"/>
                <w:szCs w:val="20"/>
                <w:u w:val="thick"/>
              </w:rPr>
            </w:pPr>
            <w:r>
              <w:rPr>
                <w:rFonts w:ascii="Ge'ez-1 Numbers" w:hAnsi="Ge'ez-1 Numbers"/>
                <w:b/>
                <w:sz w:val="20"/>
                <w:szCs w:val="20"/>
              </w:rPr>
              <w:t>01</w:t>
            </w:r>
            <w:r w:rsidRPr="00724A99">
              <w:rPr>
                <w:rFonts w:ascii="Addis98" w:hAnsi="Addis98"/>
                <w:sz w:val="20"/>
                <w:szCs w:val="20"/>
              </w:rPr>
              <w:t xml:space="preserve">. </w:t>
            </w:r>
            <w:r w:rsidRPr="009D548A">
              <w:rPr>
                <w:rFonts w:ascii="Power Geez Unicode1" w:hAnsi="Power Geez Unicode1" w:cs="Ge'ez-1"/>
                <w:b/>
                <w:bCs/>
                <w:sz w:val="20"/>
                <w:szCs w:val="20"/>
                <w:u w:val="thick"/>
              </w:rPr>
              <w:t xml:space="preserve">በሕግ የሰውነት መብት በተሰጠው አካል የሚፈፀም ወንጀል </w:t>
            </w:r>
          </w:p>
          <w:p w:rsidR="007363C3" w:rsidRPr="00EA1761" w:rsidRDefault="007363C3" w:rsidP="00B92256">
            <w:pPr>
              <w:pStyle w:val="ListParagraph"/>
              <w:ind w:left="360"/>
              <w:jc w:val="both"/>
              <w:rPr>
                <w:rFonts w:ascii="Power Geez Unicode1" w:hAnsi="Power Geez Unicode1" w:cs="Ge'ez-1"/>
                <w:sz w:val="19"/>
                <w:szCs w:val="19"/>
              </w:rPr>
            </w:pPr>
            <w:r w:rsidRPr="00EA1761">
              <w:rPr>
                <w:rFonts w:ascii="Power Geez Unicode1" w:hAnsi="Power Geez Unicode1" w:cs="Ge'ez-1"/>
                <w:sz w:val="19"/>
                <w:szCs w:val="19"/>
              </w:rPr>
              <w:t>በዚህ አዋጅ የተመ</w:t>
            </w:r>
            <w:r w:rsidR="009D548A">
              <w:rPr>
                <w:rFonts w:ascii="Power Geez Unicode1" w:hAnsi="Power Geez Unicode1" w:cs="Ge'ez-1"/>
                <w:sz w:val="19"/>
                <w:szCs w:val="19"/>
              </w:rPr>
              <w:t>ለ</w:t>
            </w:r>
            <w:r w:rsidRPr="00EA1761">
              <w:rPr>
                <w:rFonts w:ascii="Power Geez Unicode1" w:hAnsi="Power Geez Unicode1" w:cs="Ge'ez-1"/>
                <w:sz w:val="19"/>
                <w:szCs w:val="19"/>
              </w:rPr>
              <w:t xml:space="preserve">ከቱትን ድንጋጌዎች በመተላለፍ የሚፈፀም ማንኛውም ወንጀል በሕግ የሰውነት መብት በተሰጠው አካል የተፈፀመ እንደሆነ ለወንጀሉ የተደነገገው መቀጮ በአስር ተባዝቶ ተፈፃሚ ይሆናል፡፡ </w:t>
            </w:r>
          </w:p>
          <w:p w:rsidR="007363C3" w:rsidRDefault="007363C3" w:rsidP="00B92256">
            <w:pPr>
              <w:ind w:left="360" w:hanging="360"/>
              <w:jc w:val="both"/>
              <w:rPr>
                <w:rFonts w:ascii="Power Geez Unicode1" w:hAnsi="Power Geez Unicode1" w:cs="Ge'ez-1"/>
                <w:b/>
                <w:bCs/>
                <w:szCs w:val="20"/>
                <w:u w:val="thick"/>
              </w:rPr>
            </w:pPr>
            <w:r>
              <w:rPr>
                <w:rFonts w:ascii="Ge'ez-1 Numbers" w:hAnsi="Ge'ez-1 Numbers"/>
                <w:b/>
                <w:szCs w:val="20"/>
              </w:rPr>
              <w:t>02</w:t>
            </w:r>
            <w:r w:rsidRPr="00724A99">
              <w:rPr>
                <w:rFonts w:ascii="Addis98" w:hAnsi="Addis98"/>
                <w:szCs w:val="20"/>
              </w:rPr>
              <w:t xml:space="preserve">. </w:t>
            </w:r>
            <w:r w:rsidRPr="004C52F3">
              <w:rPr>
                <w:rFonts w:ascii="Power Geez Unicode1" w:hAnsi="Power Geez Unicode1" w:cs="Ge'ez-1"/>
                <w:b/>
                <w:bCs/>
                <w:szCs w:val="20"/>
                <w:u w:val="thick"/>
              </w:rPr>
              <w:t>ንብረት ስለመውረስ</w:t>
            </w:r>
          </w:p>
          <w:p w:rsidR="007363C3" w:rsidRPr="00CD3A50" w:rsidRDefault="007363C3" w:rsidP="00B92256">
            <w:pPr>
              <w:ind w:left="360" w:hanging="360"/>
              <w:jc w:val="both"/>
              <w:rPr>
                <w:rFonts w:ascii="Power Geez Unicode1" w:hAnsi="Power Geez Unicode1" w:cs="Ge'ez-1"/>
                <w:b/>
                <w:bCs/>
                <w:sz w:val="16"/>
                <w:szCs w:val="20"/>
                <w:u w:val="thick"/>
              </w:rPr>
            </w:pPr>
          </w:p>
          <w:p w:rsidR="007363C3" w:rsidRDefault="007363C3" w:rsidP="00B92256">
            <w:pPr>
              <w:pStyle w:val="ListParagraph"/>
              <w:ind w:left="360"/>
              <w:jc w:val="both"/>
              <w:rPr>
                <w:rFonts w:ascii="Power Geez Unicode1" w:hAnsi="Power Geez Unicode1" w:cs="Ge'ez-1"/>
                <w:sz w:val="20"/>
                <w:szCs w:val="20"/>
              </w:rPr>
            </w:pPr>
            <w:r w:rsidRPr="00724A99">
              <w:rPr>
                <w:rFonts w:ascii="Power Geez Unicode1" w:hAnsi="Power Geez Unicode1" w:cs="Ge'ez-1"/>
                <w:sz w:val="20"/>
                <w:szCs w:val="20"/>
              </w:rPr>
              <w:t>ፍርድ ቤት በዚህ አዋጅ መሰረት በጥፋተኛ ላይ ቅጣት ሲወ</w:t>
            </w:r>
            <w:r w:rsidR="009D548A">
              <w:rPr>
                <w:rFonts w:ascii="Power Geez Unicode1" w:hAnsi="Power Geez Unicode1" w:cs="Ge'ez-1"/>
                <w:sz w:val="20"/>
                <w:szCs w:val="20"/>
              </w:rPr>
              <w:t>ስ</w:t>
            </w:r>
            <w:r w:rsidRPr="00724A99">
              <w:rPr>
                <w:rFonts w:ascii="Power Geez Unicode1" w:hAnsi="Power Geez Unicode1" w:cs="Ge'ez-1"/>
                <w:sz w:val="20"/>
                <w:szCs w:val="20"/>
              </w:rPr>
              <w:t>ን ወንጀሉን ለመፈጸም በጥቅም ላይ የዋለ ማንኛውም የቴሌኮ</w:t>
            </w:r>
            <w:r w:rsidR="009D548A">
              <w:rPr>
                <w:rFonts w:ascii="Power Geez Unicode1" w:hAnsi="Power Geez Unicode1" w:cs="Ge'ez-1"/>
                <w:sz w:val="20"/>
                <w:szCs w:val="20"/>
              </w:rPr>
              <w:t>ም</w:t>
            </w:r>
            <w:r w:rsidRPr="00724A99">
              <w:rPr>
                <w:rFonts w:ascii="Power Geez Unicode1" w:hAnsi="Power Geez Unicode1" w:cs="Ge'ez-1"/>
                <w:sz w:val="20"/>
                <w:szCs w:val="20"/>
              </w:rPr>
              <w:t xml:space="preserve"> መሣሪያ በመንግሥት እንዲወረስ በተጨማሪነት ያዛል፡፡</w:t>
            </w:r>
          </w:p>
          <w:p w:rsidR="009D548A" w:rsidRDefault="009D548A" w:rsidP="00B92256">
            <w:pPr>
              <w:pStyle w:val="ListParagraph"/>
              <w:ind w:left="360"/>
              <w:jc w:val="both"/>
              <w:rPr>
                <w:rFonts w:ascii="Power Geez Unicode1" w:hAnsi="Power Geez Unicode1" w:cs="Ge'ez-1"/>
                <w:sz w:val="20"/>
                <w:szCs w:val="20"/>
              </w:rPr>
            </w:pPr>
          </w:p>
          <w:p w:rsidR="009D548A" w:rsidRPr="00724A99" w:rsidRDefault="009D548A" w:rsidP="00B92256">
            <w:pPr>
              <w:pStyle w:val="ListParagraph"/>
              <w:ind w:left="360"/>
              <w:jc w:val="both"/>
              <w:rPr>
                <w:rFonts w:ascii="Power Geez Unicode1" w:hAnsi="Power Geez Unicode1" w:cs="Ge'ez-1"/>
                <w:sz w:val="20"/>
                <w:szCs w:val="20"/>
              </w:rPr>
            </w:pPr>
          </w:p>
          <w:p w:rsidR="007363C3" w:rsidRDefault="00796487" w:rsidP="00B92256">
            <w:pPr>
              <w:jc w:val="center"/>
              <w:rPr>
                <w:rFonts w:ascii="Power Geez Unicode1" w:hAnsi="Power Geez Unicode1" w:cs="Ge'ez-1"/>
                <w:b/>
                <w:szCs w:val="20"/>
                <w:u w:val="single"/>
              </w:rPr>
            </w:pPr>
            <w:r>
              <w:rPr>
                <w:rFonts w:ascii="Power Geez Unicode1" w:hAnsi="Power Geez Unicode1" w:cs="Ge'ez-1"/>
                <w:b/>
                <w:noProof/>
                <w:szCs w:val="20"/>
                <w:u w:val="single"/>
              </w:rPr>
              <w:lastRenderedPageBreak/>
              <w:pict>
                <v:shape id="_x0000_s1042" type="#_x0000_t202" style="position:absolute;left:0;text-align:left;margin-left:7.6pt;margin-top:-14.15pt;width:42.3pt;height:15.05pt;z-index:-251650048" filled="f" stroked="f">
                  <v:textbox>
                    <w:txbxContent>
                      <w:p w:rsidR="00796487" w:rsidRDefault="00796487" w:rsidP="00796487">
                        <w:r w:rsidRPr="00796487">
                          <w:rPr>
                            <w:rFonts w:ascii="Ge'ez-1 Numbers" w:hAnsi="Ge'ez-1 Numbers"/>
                            <w:sz w:val="14"/>
                            <w:szCs w:val="18"/>
                          </w:rPr>
                          <w:t>6</w:t>
                        </w:r>
                        <w:r w:rsidRPr="00796487">
                          <w:rPr>
                            <w:rFonts w:ascii="VG2000 Main" w:hAnsi="VG2000 Main"/>
                            <w:sz w:val="14"/>
                            <w:szCs w:val="18"/>
                          </w:rPr>
                          <w:t>¹þ</w:t>
                        </w:r>
                        <w:r w:rsidRPr="00796487">
                          <w:rPr>
                            <w:rFonts w:ascii="Ge'ez-1 Numbers" w:hAnsi="Ge'ez-1 Numbers"/>
                            <w:sz w:val="14"/>
                            <w:szCs w:val="18"/>
                          </w:rPr>
                          <w:t>5)</w:t>
                        </w:r>
                        <w:r>
                          <w:rPr>
                            <w:rFonts w:ascii="Ge'ez-1 Numbers" w:hAnsi="Ge'ez-1 Numbers"/>
                            <w:sz w:val="14"/>
                            <w:szCs w:val="18"/>
                          </w:rPr>
                          <w:t>$3</w:t>
                        </w:r>
                      </w:p>
                      <w:p w:rsidR="00796487" w:rsidRDefault="00796487"/>
                    </w:txbxContent>
                  </v:textbox>
                </v:shape>
              </w:pict>
            </w:r>
            <w:r w:rsidR="007363C3" w:rsidRPr="00724A99">
              <w:rPr>
                <w:rFonts w:ascii="Power Geez Unicode1" w:hAnsi="Power Geez Unicode1" w:cs="Ge'ez-1"/>
                <w:b/>
                <w:szCs w:val="20"/>
                <w:u w:val="single"/>
              </w:rPr>
              <w:t>ክፍል ሦስት</w:t>
            </w:r>
          </w:p>
          <w:p w:rsidR="007363C3" w:rsidRPr="00EA1761" w:rsidRDefault="007363C3" w:rsidP="00B92256">
            <w:pPr>
              <w:jc w:val="center"/>
              <w:rPr>
                <w:rFonts w:ascii="Power Geez Unicode1" w:hAnsi="Power Geez Unicode1" w:cs="Ge'ez-1"/>
                <w:b/>
                <w:sz w:val="2"/>
                <w:szCs w:val="20"/>
                <w:u w:val="single"/>
              </w:rPr>
            </w:pPr>
          </w:p>
          <w:p w:rsidR="007363C3" w:rsidRPr="00724A99" w:rsidRDefault="007363C3" w:rsidP="00B92256">
            <w:pPr>
              <w:jc w:val="center"/>
              <w:rPr>
                <w:rFonts w:ascii="Power Geez Unicode1" w:hAnsi="Power Geez Unicode1" w:cs="Ge'ez-1"/>
                <w:b/>
                <w:szCs w:val="20"/>
                <w:u w:val="single"/>
              </w:rPr>
            </w:pPr>
            <w:r w:rsidRPr="00724A99">
              <w:rPr>
                <w:rFonts w:ascii="Power Geez Unicode1" w:hAnsi="Power Geez Unicode1" w:cs="Ge'ez-1"/>
                <w:b/>
                <w:szCs w:val="20"/>
                <w:u w:val="single"/>
              </w:rPr>
              <w:t>ልዩ ልዩ ድንጋጌዎች</w:t>
            </w:r>
          </w:p>
          <w:p w:rsidR="007363C3" w:rsidRPr="00724A99" w:rsidRDefault="007363C3" w:rsidP="00C267FF">
            <w:pPr>
              <w:pStyle w:val="ListParagraph"/>
              <w:spacing w:after="120"/>
              <w:ind w:left="360" w:hanging="450"/>
              <w:contextualSpacing w:val="0"/>
              <w:jc w:val="both"/>
              <w:rPr>
                <w:rFonts w:ascii="Power Geez Unicode1" w:hAnsi="Power Geez Unicode1" w:cs="Ge'ez-1"/>
                <w:b/>
                <w:bCs/>
                <w:sz w:val="20"/>
                <w:szCs w:val="20"/>
                <w:u w:val="thick"/>
              </w:rPr>
            </w:pPr>
            <w:r>
              <w:rPr>
                <w:rFonts w:ascii="Ge'ez-1 Numbers" w:hAnsi="Ge'ez-1 Numbers"/>
                <w:b/>
                <w:sz w:val="20"/>
                <w:szCs w:val="20"/>
              </w:rPr>
              <w:t>03</w:t>
            </w:r>
            <w:r w:rsidRPr="00724A99">
              <w:rPr>
                <w:rFonts w:ascii="Addis98" w:hAnsi="Addis98"/>
                <w:sz w:val="20"/>
                <w:szCs w:val="20"/>
              </w:rPr>
              <w:t xml:space="preserve">. </w:t>
            </w:r>
            <w:r w:rsidRPr="00724A99">
              <w:rPr>
                <w:rFonts w:ascii="Power Geez Unicode1" w:hAnsi="Power Geez Unicode1" w:cs="Ge'ez-1"/>
                <w:b/>
                <w:bCs/>
                <w:sz w:val="20"/>
                <w:szCs w:val="20"/>
                <w:u w:val="thick"/>
              </w:rPr>
              <w:t xml:space="preserve">ቴክኒካል ግብረ </w:t>
            </w:r>
            <w:r w:rsidR="00C267FF">
              <w:rPr>
                <w:rFonts w:ascii="Power Geez Unicode1" w:hAnsi="Power Geez Unicode1" w:cs="Ge'ez-1"/>
                <w:b/>
                <w:bCs/>
                <w:sz w:val="20"/>
                <w:szCs w:val="20"/>
                <w:u w:val="thick"/>
              </w:rPr>
              <w:t>ሃይል</w:t>
            </w:r>
            <w:r w:rsidRPr="00724A99">
              <w:rPr>
                <w:rFonts w:ascii="Power Geez Unicode1" w:hAnsi="Power Geez Unicode1" w:cs="Ge'ez-1"/>
                <w:b/>
                <w:bCs/>
                <w:sz w:val="20"/>
                <w:szCs w:val="20"/>
                <w:u w:val="thick"/>
              </w:rPr>
              <w:t xml:space="preserve"> ስለማቋቋም</w:t>
            </w:r>
          </w:p>
          <w:p w:rsidR="007363C3" w:rsidRDefault="007363C3" w:rsidP="00B92256">
            <w:pPr>
              <w:pStyle w:val="ListParagraph"/>
              <w:spacing w:after="120"/>
              <w:ind w:left="360"/>
              <w:jc w:val="both"/>
              <w:rPr>
                <w:rFonts w:ascii="Power Geez Unicode1" w:hAnsi="Power Geez Unicode1" w:cs="Power Geez Unicode1"/>
                <w:sz w:val="19"/>
                <w:szCs w:val="19"/>
              </w:rPr>
            </w:pPr>
            <w:r w:rsidRPr="00CD3A50">
              <w:rPr>
                <w:rFonts w:ascii="Power Geez Unicode1" w:hAnsi="Power Geez Unicode1" w:cs="Power Geez Unicode1"/>
                <w:sz w:val="19"/>
                <w:szCs w:val="19"/>
              </w:rPr>
              <w:t>የቴሌኮም ማጭበርበር ወንጀልን ለመከላከል፣ ለመመርመርና ለመቆጣጠር ከሚመለከታቸው አካላት የተውጣጣ ብሔራዊ ቴክኒካል ግብረ</w:t>
            </w:r>
            <w:r w:rsidR="00C267FF" w:rsidRPr="00C267FF">
              <w:rPr>
                <w:rFonts w:ascii="Power Geez Unicode1" w:hAnsi="Power Geez Unicode1" w:cs="Power Geez Unicode1"/>
                <w:sz w:val="16"/>
                <w:szCs w:val="19"/>
              </w:rPr>
              <w:t xml:space="preserve"> </w:t>
            </w:r>
            <w:r w:rsidRPr="00CD3A50">
              <w:rPr>
                <w:rFonts w:ascii="Power Geez Unicode1" w:hAnsi="Power Geez Unicode1" w:cs="Power Geez Unicode1"/>
                <w:sz w:val="19"/>
                <w:szCs w:val="19"/>
              </w:rPr>
              <w:t>ሃይል ይቋቋማል፡፡</w:t>
            </w:r>
          </w:p>
          <w:p w:rsidR="007363C3" w:rsidRPr="00EA1761" w:rsidRDefault="007363C3" w:rsidP="00B92256">
            <w:pPr>
              <w:pStyle w:val="ListParagraph"/>
              <w:ind w:left="360"/>
              <w:jc w:val="both"/>
              <w:rPr>
                <w:rFonts w:ascii="Power Geez Unicode1" w:hAnsi="Power Geez Unicode1" w:cs="Power Geez Unicode1"/>
                <w:sz w:val="7"/>
                <w:szCs w:val="19"/>
              </w:rPr>
            </w:pPr>
          </w:p>
          <w:p w:rsidR="007363C3" w:rsidRPr="00724A99" w:rsidRDefault="007363C3" w:rsidP="00C267FF">
            <w:pPr>
              <w:pStyle w:val="ListParagraph"/>
              <w:spacing w:after="120"/>
              <w:ind w:left="360" w:hanging="450"/>
              <w:contextualSpacing w:val="0"/>
              <w:jc w:val="both"/>
              <w:rPr>
                <w:rFonts w:ascii="Ge'ez-1" w:hAnsi="Ge'ez-1" w:cs="Ge'ez-1"/>
                <w:b/>
                <w:bCs/>
                <w:sz w:val="20"/>
                <w:szCs w:val="20"/>
                <w:u w:val="thick"/>
              </w:rPr>
            </w:pPr>
            <w:r>
              <w:rPr>
                <w:rFonts w:ascii="Ge'ez-1 Numbers" w:hAnsi="Ge'ez-1 Numbers"/>
                <w:b/>
                <w:sz w:val="20"/>
                <w:szCs w:val="20"/>
              </w:rPr>
              <w:t>04</w:t>
            </w:r>
            <w:r w:rsidRPr="00724A99">
              <w:rPr>
                <w:rFonts w:ascii="Addis98" w:hAnsi="Addis98"/>
                <w:sz w:val="20"/>
                <w:szCs w:val="20"/>
              </w:rPr>
              <w:t>.</w:t>
            </w:r>
            <w:r w:rsidR="00C267FF">
              <w:rPr>
                <w:rFonts w:ascii="Addis98" w:hAnsi="Addis98"/>
                <w:sz w:val="20"/>
                <w:szCs w:val="20"/>
              </w:rPr>
              <w:t xml:space="preserve"> </w:t>
            </w:r>
            <w:r w:rsidRPr="00C267FF">
              <w:rPr>
                <w:rFonts w:ascii="Addis98" w:hAnsi="Addis98"/>
                <w:sz w:val="16"/>
                <w:szCs w:val="20"/>
              </w:rPr>
              <w:t xml:space="preserve"> </w:t>
            </w:r>
            <w:r w:rsidRPr="00724A99">
              <w:rPr>
                <w:rFonts w:ascii="Power Geez Unicode1" w:hAnsi="Power Geez Unicode1" w:cs="Ge'ez-1"/>
                <w:b/>
                <w:bCs/>
                <w:sz w:val="20"/>
                <w:szCs w:val="20"/>
                <w:u w:val="thick"/>
              </w:rPr>
              <w:t>በድብቅ የሚደረግ ብርበራ</w:t>
            </w:r>
          </w:p>
          <w:p w:rsidR="007363C3" w:rsidRPr="00EA1761" w:rsidRDefault="007363C3" w:rsidP="00B92256">
            <w:pPr>
              <w:pStyle w:val="ListParagraph"/>
              <w:spacing w:after="120"/>
              <w:ind w:left="360"/>
              <w:jc w:val="both"/>
              <w:rPr>
                <w:rFonts w:ascii="Power Geez Unicode1" w:hAnsi="Power Geez Unicode1" w:cs="Ge'ez-1"/>
                <w:sz w:val="19"/>
                <w:szCs w:val="19"/>
              </w:rPr>
            </w:pPr>
            <w:r w:rsidRPr="00CD3A50">
              <w:rPr>
                <w:rFonts w:ascii="Power Geez Unicode1" w:hAnsi="Power Geez Unicode1" w:cs="Ge'ez-1"/>
                <w:sz w:val="19"/>
                <w:szCs w:val="19"/>
              </w:rPr>
              <w:t>ፖሊስ የቴሌኮም ማጭበርበር ወንጀል የተፈፀመ እንደሆነ ወይም ሊፈፀም እንደሚችል በበቂ ምክንያት ያመነ ከሆነ</w:t>
            </w:r>
            <w:r w:rsidRPr="00EA1761">
              <w:rPr>
                <w:rFonts w:ascii="Power Geez Unicode1" w:hAnsi="Power Geez Unicode1" w:cs="Ge'ez-1"/>
                <w:sz w:val="18"/>
                <w:szCs w:val="19"/>
              </w:rPr>
              <w:t xml:space="preserve"> </w:t>
            </w:r>
            <w:r w:rsidRPr="00CD3A50">
              <w:rPr>
                <w:rFonts w:ascii="Power Geez Unicode1" w:hAnsi="Power Geez Unicode1" w:cs="Ge'ez-1"/>
                <w:sz w:val="19"/>
                <w:szCs w:val="19"/>
              </w:rPr>
              <w:t xml:space="preserve">በድብቅ የሚደረግ የብርበራ ማዘዣ </w:t>
            </w:r>
            <w:r w:rsidRPr="00EA1761">
              <w:rPr>
                <w:rFonts w:ascii="Power Geez Unicode1" w:hAnsi="Power Geez Unicode1" w:cs="Ge'ez-1"/>
                <w:sz w:val="19"/>
                <w:szCs w:val="19"/>
              </w:rPr>
              <w:t>ከፍርድ ቤት እንዲሰጠው በፅሁፍ ፈቃድ ሊጠይቅ ይችላል፡፡</w:t>
            </w:r>
          </w:p>
          <w:p w:rsidR="007363C3" w:rsidRPr="00EA1761" w:rsidRDefault="007363C3" w:rsidP="00B92256">
            <w:pPr>
              <w:pStyle w:val="ListParagraph"/>
              <w:jc w:val="both"/>
              <w:rPr>
                <w:rFonts w:ascii="Power Geez Unicode1" w:hAnsi="Power Geez Unicode1" w:cs="Ge'ez-1"/>
                <w:sz w:val="8"/>
                <w:szCs w:val="20"/>
              </w:rPr>
            </w:pPr>
          </w:p>
          <w:p w:rsidR="007363C3" w:rsidRPr="00724A99" w:rsidRDefault="007363C3" w:rsidP="00B92256">
            <w:pPr>
              <w:pStyle w:val="ListParagraph"/>
              <w:spacing w:after="0"/>
              <w:ind w:left="360" w:hanging="450"/>
              <w:contextualSpacing w:val="0"/>
              <w:jc w:val="both"/>
              <w:rPr>
                <w:rFonts w:ascii="Power Geez Unicode1" w:hAnsi="Power Geez Unicode1" w:cs="Ge'ez-1"/>
                <w:sz w:val="20"/>
                <w:szCs w:val="20"/>
              </w:rPr>
            </w:pPr>
            <w:r>
              <w:rPr>
                <w:rFonts w:ascii="Ge'ez-1 Numbers" w:hAnsi="Ge'ez-1 Numbers"/>
                <w:b/>
                <w:sz w:val="20"/>
                <w:szCs w:val="20"/>
              </w:rPr>
              <w:t>05</w:t>
            </w:r>
            <w:r w:rsidRPr="00724A99">
              <w:rPr>
                <w:rFonts w:ascii="Addis98" w:hAnsi="Addis98"/>
                <w:sz w:val="20"/>
                <w:szCs w:val="20"/>
              </w:rPr>
              <w:t xml:space="preserve">. </w:t>
            </w:r>
            <w:r w:rsidRPr="00724A99">
              <w:rPr>
                <w:rFonts w:ascii="Power Geez Unicode1" w:hAnsi="Power Geez Unicode1" w:cs="Ge'ez-1"/>
                <w:b/>
                <w:bCs/>
                <w:sz w:val="20"/>
                <w:szCs w:val="20"/>
                <w:u w:val="thick"/>
              </w:rPr>
              <w:t xml:space="preserve">ተቀባይነት ስለሚኖራቸው ማስረጃዎች </w:t>
            </w:r>
          </w:p>
          <w:p w:rsidR="007363C3" w:rsidRPr="00EA1761" w:rsidRDefault="007363C3" w:rsidP="00B92256">
            <w:pPr>
              <w:pStyle w:val="ListParagraph"/>
              <w:spacing w:after="0"/>
              <w:jc w:val="both"/>
              <w:rPr>
                <w:rFonts w:ascii="Power Geez Unicode1" w:hAnsi="Power Geez Unicode1" w:cs="Ge'ez-1"/>
                <w:sz w:val="10"/>
                <w:szCs w:val="20"/>
              </w:rPr>
            </w:pPr>
          </w:p>
          <w:p w:rsidR="007363C3" w:rsidRDefault="007363C3" w:rsidP="00B92256">
            <w:pPr>
              <w:pStyle w:val="ListParagraph"/>
              <w:spacing w:after="0"/>
              <w:ind w:left="360"/>
              <w:jc w:val="both"/>
              <w:rPr>
                <w:rFonts w:ascii="Power Geez Unicode1" w:hAnsi="Power Geez Unicode1" w:cs="Ge'ez-1"/>
                <w:sz w:val="19"/>
                <w:szCs w:val="19"/>
              </w:rPr>
            </w:pPr>
            <w:r w:rsidRPr="00EA1761">
              <w:rPr>
                <w:rFonts w:ascii="Power Geez Unicode1" w:hAnsi="Power Geez Unicode1" w:cs="Ge'ez-1"/>
                <w:sz w:val="19"/>
                <w:szCs w:val="19"/>
              </w:rPr>
              <w:t>በወንጀለኛ መቅጫ ሥነ ስርዓት ህግና ሌሎች አግባብነት ባላቸው ህጎች መሠረት የሚቀርቡ ሌሎች ማስረጃዎች ተቀባይነታቸው እንደተጠበቀ ሆኖ የሚከተሉት ማስረጃዎች በቴሌኮም ማጭበርበር ጉዳዮች በፍርድ ቤት በማስረጃነት ተቀባይነት ይኖራቸዋል፡-</w:t>
            </w:r>
          </w:p>
          <w:p w:rsidR="009D548A" w:rsidRPr="009D548A" w:rsidRDefault="009D548A" w:rsidP="00B92256">
            <w:pPr>
              <w:pStyle w:val="ListParagraph"/>
              <w:spacing w:after="0"/>
              <w:ind w:left="360"/>
              <w:jc w:val="both"/>
              <w:rPr>
                <w:rFonts w:ascii="Power Geez Unicode1" w:hAnsi="Power Geez Unicode1" w:cs="Ge'ez-1"/>
                <w:sz w:val="7"/>
                <w:szCs w:val="19"/>
              </w:rPr>
            </w:pPr>
          </w:p>
          <w:p w:rsidR="007363C3" w:rsidRPr="00724A99" w:rsidRDefault="007363C3" w:rsidP="00C267FF">
            <w:pPr>
              <w:pStyle w:val="ListParagraph"/>
              <w:spacing w:after="0" w:line="360" w:lineRule="auto"/>
              <w:ind w:hanging="360"/>
              <w:contextualSpacing w:val="0"/>
              <w:jc w:val="both"/>
              <w:rPr>
                <w:rFonts w:ascii="Power Geez Unicode1" w:hAnsi="Power Geez Unicode1" w:cs="Ge'ez-1"/>
                <w:sz w:val="20"/>
                <w:szCs w:val="20"/>
              </w:rPr>
            </w:pPr>
            <w:r>
              <w:rPr>
                <w:rFonts w:ascii="Ge'ez-1 Numbers" w:hAnsi="Ge'ez-1 Numbers" w:cs="Ge'ez-1"/>
                <w:sz w:val="20"/>
                <w:szCs w:val="20"/>
              </w:rPr>
              <w:t>1</w:t>
            </w:r>
            <w:r w:rsidRPr="00724A99">
              <w:rPr>
                <w:rFonts w:ascii="Power Geez Unicode1" w:hAnsi="Power Geez Unicode1" w:cs="Ge'ez-1"/>
                <w:sz w:val="20"/>
                <w:szCs w:val="20"/>
              </w:rPr>
              <w:t>/ ዲጂታል ወይም የኤሌክትሮኒክስ ማስረጃዎች፤</w:t>
            </w:r>
          </w:p>
          <w:p w:rsidR="007363C3" w:rsidRDefault="007363C3" w:rsidP="00C267FF">
            <w:pPr>
              <w:pStyle w:val="ListParagraph"/>
              <w:spacing w:after="0" w:line="360" w:lineRule="auto"/>
              <w:ind w:hanging="360"/>
              <w:contextualSpacing w:val="0"/>
              <w:jc w:val="both"/>
              <w:rPr>
                <w:rFonts w:ascii="Power Geez Unicode1" w:hAnsi="Power Geez Unicode1" w:cs="Ge'ez-1"/>
                <w:sz w:val="19"/>
                <w:szCs w:val="19"/>
              </w:rPr>
            </w:pPr>
            <w:r>
              <w:rPr>
                <w:rFonts w:ascii="Ge'ez-1 Numbers" w:hAnsi="Ge'ez-1 Numbers" w:cs="Ge'ez-1"/>
                <w:sz w:val="20"/>
                <w:szCs w:val="20"/>
              </w:rPr>
              <w:t>2</w:t>
            </w:r>
            <w:r w:rsidRPr="00724A99">
              <w:rPr>
                <w:rFonts w:ascii="Power Geez Unicode1" w:hAnsi="Power Geez Unicode1" w:cs="Ge'ez-1"/>
                <w:sz w:val="20"/>
                <w:szCs w:val="20"/>
              </w:rPr>
              <w:t xml:space="preserve">/ </w:t>
            </w:r>
            <w:r w:rsidRPr="00EA1761">
              <w:rPr>
                <w:rFonts w:ascii="Power Geez Unicode1" w:hAnsi="Power Geez Unicode1" w:cs="Ge'ez-1"/>
                <w:sz w:val="19"/>
                <w:szCs w:val="19"/>
              </w:rPr>
              <w:t>በጠለፋ ወይም በክትትል የተገኙ ማስረጃዎች፤ እና</w:t>
            </w:r>
          </w:p>
          <w:p w:rsidR="007363C3" w:rsidRPr="00C267FF" w:rsidRDefault="007363C3" w:rsidP="00B92256">
            <w:pPr>
              <w:pStyle w:val="ListParagraph"/>
              <w:spacing w:after="0"/>
              <w:ind w:hanging="360"/>
              <w:contextualSpacing w:val="0"/>
              <w:jc w:val="both"/>
              <w:rPr>
                <w:rFonts w:ascii="Power Geez Unicode1" w:hAnsi="Power Geez Unicode1" w:cs="Ge'ez-1"/>
                <w:sz w:val="2"/>
                <w:szCs w:val="19"/>
              </w:rPr>
            </w:pPr>
            <w:r w:rsidRPr="00EA1761">
              <w:rPr>
                <w:rFonts w:ascii="Power Geez Unicode1" w:hAnsi="Power Geez Unicode1" w:cs="Ge'ez-1"/>
                <w:sz w:val="19"/>
                <w:szCs w:val="19"/>
              </w:rPr>
              <w:t xml:space="preserve"> </w:t>
            </w:r>
          </w:p>
          <w:p w:rsidR="007363C3" w:rsidRDefault="007363C3" w:rsidP="00B92256">
            <w:pPr>
              <w:pStyle w:val="ListParagraph"/>
              <w:spacing w:after="0"/>
              <w:ind w:hanging="360"/>
              <w:contextualSpacing w:val="0"/>
              <w:jc w:val="both"/>
              <w:rPr>
                <w:rFonts w:ascii="Power Geez Unicode1" w:hAnsi="Power Geez Unicode1" w:cs="Ge'ez-1"/>
                <w:sz w:val="20"/>
                <w:szCs w:val="20"/>
              </w:rPr>
            </w:pPr>
            <w:r>
              <w:rPr>
                <w:rFonts w:ascii="Ge'ez-1 Numbers" w:hAnsi="Ge'ez-1 Numbers" w:cs="Ge'ez-1"/>
                <w:sz w:val="20"/>
                <w:szCs w:val="20"/>
              </w:rPr>
              <w:t>3</w:t>
            </w:r>
            <w:r w:rsidRPr="00724A99">
              <w:rPr>
                <w:rFonts w:ascii="Power Geez Unicode1" w:hAnsi="Power Geez Unicode1" w:cs="Ge'ez-1"/>
                <w:sz w:val="20"/>
                <w:szCs w:val="20"/>
              </w:rPr>
              <w:t>/ በውጭ ሀገር የህግ አስከባሪ አካላት በተደረገ ጠለፋ የተገኙ ማስረጃዎች፡፡</w:t>
            </w:r>
          </w:p>
          <w:p w:rsidR="007363C3" w:rsidRPr="009D548A" w:rsidRDefault="007363C3" w:rsidP="00B92256">
            <w:pPr>
              <w:pStyle w:val="ListParagraph"/>
              <w:spacing w:after="0"/>
              <w:ind w:hanging="360"/>
              <w:contextualSpacing w:val="0"/>
              <w:jc w:val="both"/>
              <w:rPr>
                <w:rFonts w:ascii="Power Geez Unicode1" w:hAnsi="Power Geez Unicode1" w:cs="Ge'ez-1"/>
                <w:sz w:val="8"/>
                <w:szCs w:val="20"/>
              </w:rPr>
            </w:pPr>
          </w:p>
          <w:p w:rsidR="007363C3" w:rsidRPr="00724A99" w:rsidRDefault="007363C3" w:rsidP="00B92256">
            <w:pPr>
              <w:pStyle w:val="ListParagraph"/>
              <w:spacing w:after="0"/>
              <w:ind w:left="360" w:hanging="450"/>
              <w:contextualSpacing w:val="0"/>
              <w:jc w:val="both"/>
              <w:rPr>
                <w:rFonts w:ascii="Power Geez Unicode1" w:hAnsi="Power Geez Unicode1" w:cs="Ge'ez-1"/>
                <w:sz w:val="20"/>
                <w:szCs w:val="20"/>
              </w:rPr>
            </w:pPr>
            <w:r>
              <w:rPr>
                <w:rFonts w:ascii="Ge'ez-1 Numbers" w:hAnsi="Ge'ez-1 Numbers"/>
                <w:b/>
                <w:sz w:val="20"/>
                <w:szCs w:val="20"/>
              </w:rPr>
              <w:t>06</w:t>
            </w:r>
            <w:r w:rsidRPr="00724A99">
              <w:rPr>
                <w:rFonts w:ascii="Addis98" w:hAnsi="Addis98"/>
                <w:sz w:val="20"/>
                <w:szCs w:val="20"/>
              </w:rPr>
              <w:t>.</w:t>
            </w:r>
            <w:r>
              <w:rPr>
                <w:rFonts w:ascii="Addis98" w:hAnsi="Addis98"/>
                <w:sz w:val="20"/>
                <w:szCs w:val="20"/>
              </w:rPr>
              <w:t xml:space="preserve"> </w:t>
            </w:r>
            <w:r w:rsidRPr="00724A99">
              <w:rPr>
                <w:rFonts w:ascii="Power Geez Unicode1" w:hAnsi="Power Geez Unicode1" w:cs="Ge'ez-1"/>
                <w:b/>
                <w:bCs/>
                <w:sz w:val="20"/>
                <w:szCs w:val="20"/>
                <w:u w:val="thick"/>
              </w:rPr>
              <w:t>የዳኝነት ሥልጣን</w:t>
            </w:r>
          </w:p>
          <w:p w:rsidR="007363C3" w:rsidRPr="00EA1761" w:rsidRDefault="007363C3" w:rsidP="00B92256">
            <w:pPr>
              <w:pStyle w:val="ListParagraph"/>
              <w:spacing w:after="0"/>
              <w:jc w:val="both"/>
              <w:rPr>
                <w:rFonts w:ascii="Power Geez Unicode1" w:hAnsi="Power Geez Unicode1" w:cs="Ge'ez-1"/>
                <w:sz w:val="10"/>
                <w:szCs w:val="20"/>
              </w:rPr>
            </w:pPr>
          </w:p>
          <w:p w:rsidR="007363C3" w:rsidRPr="00724A99" w:rsidRDefault="007363C3" w:rsidP="00B92256">
            <w:pPr>
              <w:pStyle w:val="ListParagraph"/>
              <w:spacing w:after="0"/>
              <w:ind w:left="360"/>
              <w:jc w:val="both"/>
              <w:rPr>
                <w:rFonts w:ascii="Power Geez Unicode1" w:hAnsi="Power Geez Unicode1" w:cs="Ge'ez-1"/>
                <w:sz w:val="20"/>
                <w:szCs w:val="20"/>
              </w:rPr>
            </w:pPr>
            <w:r w:rsidRPr="00724A99">
              <w:rPr>
                <w:rFonts w:ascii="Power Geez Unicode1" w:hAnsi="Power Geez Unicode1" w:cs="Ge'ez-1"/>
                <w:sz w:val="20"/>
                <w:szCs w:val="20"/>
              </w:rPr>
              <w:t>በዚህ አዋጅ የተ</w:t>
            </w:r>
            <w:r w:rsidR="001D5915">
              <w:rPr>
                <w:rFonts w:ascii="Power Geez Unicode1" w:hAnsi="Power Geez Unicode1" w:cs="Ge'ez-1"/>
                <w:sz w:val="20"/>
                <w:szCs w:val="20"/>
              </w:rPr>
              <w:t>ደነገጉትን</w:t>
            </w:r>
            <w:r w:rsidRPr="00724A99">
              <w:rPr>
                <w:rFonts w:ascii="Power Geez Unicode1" w:hAnsi="Power Geez Unicode1" w:cs="Ge'ez-1"/>
                <w:sz w:val="20"/>
                <w:szCs w:val="20"/>
              </w:rPr>
              <w:t xml:space="preserve"> የቴሌኮም ማጭበርበር ወንጀሎች በመጀመሪያ ደረጃ የመዳኘት ሥልጣን የሚኖረው የፌዴራል ከፍተኛ ፍርድ ቤት ይሆናል፡፡</w:t>
            </w:r>
          </w:p>
          <w:p w:rsidR="007363C3" w:rsidRPr="005C48BF" w:rsidRDefault="007363C3" w:rsidP="00B92256">
            <w:pPr>
              <w:pStyle w:val="ListParagraph"/>
              <w:spacing w:after="0"/>
              <w:jc w:val="both"/>
              <w:rPr>
                <w:rFonts w:ascii="Power Geez Unicode1" w:hAnsi="Power Geez Unicode1" w:cs="Ge'ez-1"/>
                <w:sz w:val="14"/>
                <w:szCs w:val="20"/>
              </w:rPr>
            </w:pPr>
          </w:p>
          <w:p w:rsidR="001D5915" w:rsidRPr="00724A99" w:rsidRDefault="007363C3" w:rsidP="001D5915">
            <w:pPr>
              <w:pStyle w:val="ListParagraph"/>
              <w:spacing w:after="0"/>
              <w:ind w:left="360" w:hanging="450"/>
              <w:contextualSpacing w:val="0"/>
              <w:jc w:val="both"/>
              <w:rPr>
                <w:rFonts w:ascii="Power Geez Unicode1" w:hAnsi="Power Geez Unicode1" w:cs="Ge'ez-1"/>
                <w:sz w:val="20"/>
                <w:szCs w:val="20"/>
              </w:rPr>
            </w:pPr>
            <w:r>
              <w:rPr>
                <w:rFonts w:ascii="Ge'ez-1 Numbers" w:hAnsi="Ge'ez-1 Numbers"/>
                <w:b/>
                <w:sz w:val="20"/>
                <w:szCs w:val="20"/>
              </w:rPr>
              <w:t>07</w:t>
            </w:r>
            <w:r w:rsidRPr="00724A99">
              <w:rPr>
                <w:rFonts w:ascii="Addis98" w:hAnsi="Addis98"/>
                <w:sz w:val="20"/>
                <w:szCs w:val="20"/>
              </w:rPr>
              <w:t>.</w:t>
            </w:r>
            <w:r w:rsidR="001D5915" w:rsidRPr="001D5915">
              <w:rPr>
                <w:rFonts w:ascii="Power Geez Unicode1" w:hAnsi="Power Geez Unicode1" w:cs="Ge'ez-1"/>
                <w:bCs/>
                <w:sz w:val="20"/>
                <w:szCs w:val="20"/>
              </w:rPr>
              <w:t xml:space="preserve"> </w:t>
            </w:r>
            <w:r w:rsidR="001D5915" w:rsidRPr="00724A99">
              <w:rPr>
                <w:rFonts w:ascii="Power Geez Unicode1" w:hAnsi="Power Geez Unicode1" w:cs="Ge'ez-1"/>
                <w:b/>
                <w:bCs/>
                <w:sz w:val="20"/>
                <w:szCs w:val="20"/>
                <w:u w:val="thick"/>
              </w:rPr>
              <w:t xml:space="preserve">የተሻሩና ተፈጻሚነት የማይኖራቸው ሕጎች </w:t>
            </w:r>
          </w:p>
          <w:p w:rsidR="001D5915" w:rsidRPr="001D5915" w:rsidRDefault="001D5915" w:rsidP="001D5915">
            <w:pPr>
              <w:pStyle w:val="ListParagraph"/>
              <w:spacing w:after="0"/>
              <w:jc w:val="both"/>
              <w:rPr>
                <w:rFonts w:ascii="Power Geez Unicode1" w:hAnsi="Power Geez Unicode1" w:cs="Ge'ez-1"/>
                <w:sz w:val="8"/>
                <w:szCs w:val="20"/>
              </w:rPr>
            </w:pPr>
          </w:p>
          <w:p w:rsidR="001D5915" w:rsidRDefault="00796487" w:rsidP="001D5915">
            <w:pPr>
              <w:pStyle w:val="ListParagraph"/>
              <w:spacing w:after="0"/>
              <w:ind w:hanging="360"/>
              <w:contextualSpacing w:val="0"/>
              <w:jc w:val="both"/>
              <w:rPr>
                <w:rFonts w:ascii="Power Geez Unicode1" w:hAnsi="Power Geez Unicode1" w:cs="Ge'ez-1"/>
                <w:sz w:val="20"/>
                <w:szCs w:val="20"/>
              </w:rPr>
            </w:pPr>
            <w:r>
              <w:rPr>
                <w:rFonts w:ascii="Ge'ez-1 Numbers" w:hAnsi="Ge'ez-1 Numbers" w:cs="Ge'ez-1"/>
                <w:sz w:val="20"/>
                <w:szCs w:val="20"/>
              </w:rPr>
              <w:t>1</w:t>
            </w:r>
            <w:r w:rsidR="001D5915" w:rsidRPr="00724A99">
              <w:rPr>
                <w:rFonts w:ascii="Power Geez Unicode1" w:hAnsi="Power Geez Unicode1" w:cs="Ge'ez-1"/>
                <w:sz w:val="20"/>
                <w:szCs w:val="20"/>
              </w:rPr>
              <w:t xml:space="preserve">/ የቴሌኮሙኒኬሽን አዋጅ ቁጥር </w:t>
            </w:r>
            <w:r w:rsidR="001D5915">
              <w:rPr>
                <w:rFonts w:ascii="Ge'ez-1 Numbers" w:hAnsi="Ge'ez-1 Numbers" w:cs="Ge'ez-1"/>
                <w:sz w:val="20"/>
                <w:szCs w:val="20"/>
              </w:rPr>
              <w:t>#9</w:t>
            </w:r>
            <w:r w:rsidR="001D5915" w:rsidRPr="00724A99">
              <w:rPr>
                <w:rFonts w:ascii="Power Geez Unicode1" w:hAnsi="Power Geez Unicode1" w:cs="Ge'ez-1"/>
                <w:sz w:val="20"/>
                <w:szCs w:val="20"/>
              </w:rPr>
              <w:t>/</w:t>
            </w:r>
            <w:r w:rsidR="001D5915">
              <w:rPr>
                <w:rFonts w:ascii="Ge'ez-1 Numbers" w:hAnsi="Ge'ez-1 Numbers" w:cs="Ge'ez-1"/>
                <w:sz w:val="20"/>
                <w:szCs w:val="20"/>
              </w:rPr>
              <w:t>09)</w:t>
            </w:r>
            <w:r>
              <w:rPr>
                <w:rFonts w:ascii="Ge'ez-1 Numbers" w:hAnsi="Ge'ez-1 Numbers" w:cs="Ge'ez-1"/>
                <w:sz w:val="20"/>
                <w:szCs w:val="20"/>
              </w:rPr>
              <w:t>'</w:t>
            </w:r>
            <w:r w:rsidR="001D5915">
              <w:rPr>
                <w:rFonts w:ascii="Ge'ez-1 Numbers" w:hAnsi="Ge'ez-1 Numbers" w:cs="Ge'ez-1"/>
                <w:sz w:val="20"/>
                <w:szCs w:val="20"/>
              </w:rPr>
              <w:t>9</w:t>
            </w:r>
            <w:r w:rsidR="001D5915" w:rsidRPr="00724A99">
              <w:rPr>
                <w:rFonts w:ascii="Power Geez Unicode1" w:hAnsi="Power Geez Unicode1" w:cs="Ge'ez-1"/>
                <w:sz w:val="20"/>
                <w:szCs w:val="20"/>
              </w:rPr>
              <w:t xml:space="preserve"> (በአዋጅ ቁጥር </w:t>
            </w:r>
            <w:r w:rsidR="001D5915">
              <w:rPr>
                <w:rFonts w:ascii="Ge'ez-1 Numbers" w:hAnsi="Ge'ez-1 Numbers" w:cs="Ge'ez-1"/>
                <w:sz w:val="20"/>
                <w:szCs w:val="20"/>
              </w:rPr>
              <w:t>2)'1</w:t>
            </w:r>
            <w:r w:rsidR="001D5915">
              <w:rPr>
                <w:rFonts w:ascii="Power Geez Unicode1" w:hAnsi="Power Geez Unicode1" w:cs="Ge'ez-1"/>
                <w:sz w:val="20"/>
                <w:szCs w:val="20"/>
              </w:rPr>
              <w:t>/</w:t>
            </w:r>
            <w:r w:rsidR="001D5915">
              <w:rPr>
                <w:rFonts w:ascii="Ge'ez-1 Numbers" w:hAnsi="Ge'ez-1 Numbers" w:cs="Ge'ez-1"/>
                <w:sz w:val="20"/>
                <w:szCs w:val="20"/>
              </w:rPr>
              <w:t>09)(4</w:t>
            </w:r>
            <w:r w:rsidR="001D5915" w:rsidRPr="00724A99">
              <w:rPr>
                <w:rFonts w:ascii="Power Geez Unicode1" w:hAnsi="Power Geez Unicode1" w:cs="Ge'ez-1"/>
                <w:sz w:val="20"/>
                <w:szCs w:val="20"/>
              </w:rPr>
              <w:t xml:space="preserve"> እንደተሻሻለ) አንቀጽ </w:t>
            </w:r>
            <w:r w:rsidR="001D5915">
              <w:rPr>
                <w:rFonts w:ascii="Ge'ez-1 Numbers" w:hAnsi="Ge'ez-1 Numbers" w:cs="Ge'ez-1"/>
                <w:sz w:val="20"/>
                <w:szCs w:val="20"/>
              </w:rPr>
              <w:t>!5</w:t>
            </w:r>
            <w:r w:rsidR="001D5915" w:rsidRPr="00724A99">
              <w:rPr>
                <w:rFonts w:ascii="Power Geez Unicode1" w:hAnsi="Power Geez Unicode1" w:cs="Ge'ez-1"/>
                <w:sz w:val="20"/>
                <w:szCs w:val="20"/>
              </w:rPr>
              <w:t xml:space="preserve"> ንዑስ አንቀጽ (</w:t>
            </w:r>
            <w:r w:rsidR="001D5915" w:rsidRPr="004C52F3">
              <w:rPr>
                <w:rFonts w:ascii="Ge'ez-1 Numbers" w:hAnsi="Ge'ez-1 Numbers" w:cs="Ge'ez-1"/>
                <w:sz w:val="20"/>
                <w:szCs w:val="20"/>
              </w:rPr>
              <w:t>1</w:t>
            </w:r>
            <w:r w:rsidR="001D5915" w:rsidRPr="00724A99">
              <w:rPr>
                <w:rFonts w:ascii="Power Geez Unicode1" w:hAnsi="Power Geez Unicode1" w:cs="Ge'ez-1"/>
                <w:sz w:val="20"/>
                <w:szCs w:val="20"/>
              </w:rPr>
              <w:t>)፣ (</w:t>
            </w:r>
            <w:r w:rsidR="001D5915">
              <w:rPr>
                <w:rFonts w:ascii="Ge'ez-1 Numbers" w:hAnsi="Ge'ez-1 Numbers" w:cs="Ge'ez-1"/>
                <w:sz w:val="20"/>
                <w:szCs w:val="20"/>
              </w:rPr>
              <w:t>2</w:t>
            </w:r>
            <w:r w:rsidR="001D5915" w:rsidRPr="00724A99">
              <w:rPr>
                <w:rFonts w:ascii="Power Geez Unicode1" w:hAnsi="Power Geez Unicode1" w:cs="Ge'ez-1"/>
                <w:sz w:val="20"/>
                <w:szCs w:val="20"/>
              </w:rPr>
              <w:t>) እና (</w:t>
            </w:r>
            <w:r w:rsidR="001D5915">
              <w:rPr>
                <w:rFonts w:ascii="Ge'ez-1 Numbers" w:hAnsi="Ge'ez-1 Numbers" w:cs="Ge'ez-1"/>
                <w:sz w:val="20"/>
                <w:szCs w:val="20"/>
              </w:rPr>
              <w:t>3</w:t>
            </w:r>
            <w:r w:rsidR="001D5915" w:rsidRPr="00724A99">
              <w:rPr>
                <w:rFonts w:ascii="Power Geez Unicode1" w:hAnsi="Power Geez Unicode1" w:cs="Ge'ez-1"/>
                <w:sz w:val="20"/>
                <w:szCs w:val="20"/>
              </w:rPr>
              <w:t>) በዚህ አዋጅ ተሽረዋል፡፡</w:t>
            </w:r>
          </w:p>
          <w:p w:rsidR="001D5915" w:rsidRPr="001D5915" w:rsidRDefault="001D5915" w:rsidP="001D5915">
            <w:pPr>
              <w:pStyle w:val="ListParagraph"/>
              <w:spacing w:after="0"/>
              <w:ind w:hanging="360"/>
              <w:contextualSpacing w:val="0"/>
              <w:jc w:val="both"/>
              <w:rPr>
                <w:rFonts w:ascii="Power Geez Unicode1" w:hAnsi="Power Geez Unicode1" w:cs="Ge'ez-1"/>
                <w:sz w:val="10"/>
                <w:szCs w:val="20"/>
              </w:rPr>
            </w:pPr>
          </w:p>
          <w:p w:rsidR="001D5915" w:rsidRPr="00724A99" w:rsidRDefault="001D5915" w:rsidP="001D5915">
            <w:pPr>
              <w:pStyle w:val="ListParagraph"/>
              <w:spacing w:after="0"/>
              <w:ind w:hanging="360"/>
              <w:contextualSpacing w:val="0"/>
              <w:jc w:val="both"/>
              <w:rPr>
                <w:rFonts w:ascii="Power Geez Unicode1" w:hAnsi="Power Geez Unicode1" w:cs="Ge'ez-1"/>
                <w:sz w:val="20"/>
                <w:szCs w:val="20"/>
              </w:rPr>
            </w:pPr>
            <w:r>
              <w:rPr>
                <w:rFonts w:ascii="Ge'ez-1 Numbers" w:hAnsi="Ge'ez-1 Numbers" w:cs="Ge'ez-1"/>
                <w:sz w:val="20"/>
                <w:szCs w:val="20"/>
              </w:rPr>
              <w:t>2</w:t>
            </w:r>
            <w:r w:rsidRPr="00724A99">
              <w:rPr>
                <w:rFonts w:ascii="Power Geez Unicode1" w:hAnsi="Power Geez Unicode1" w:cs="Ge'ez-1"/>
                <w:sz w:val="20"/>
                <w:szCs w:val="20"/>
              </w:rPr>
              <w:t xml:space="preserve">/ የዚህን አዋጅ ድንጋጌዎች የሚቃረን ማናቸውም </w:t>
            </w:r>
            <w:r>
              <w:rPr>
                <w:rFonts w:ascii="Power Geez Unicode1" w:hAnsi="Power Geez Unicode1" w:cs="Ge'ez-1"/>
                <w:sz w:val="20"/>
                <w:szCs w:val="20"/>
              </w:rPr>
              <w:t>ህግ</w:t>
            </w:r>
            <w:r w:rsidRPr="00724A99">
              <w:rPr>
                <w:rFonts w:ascii="Power Geez Unicode1" w:hAnsi="Power Geez Unicode1" w:cs="Ge'ez-1"/>
                <w:sz w:val="20"/>
                <w:szCs w:val="20"/>
              </w:rPr>
              <w:t xml:space="preserve"> ወይም የአሰራር ልማድ በዚህ አዋጅ የተ</w:t>
            </w:r>
            <w:r w:rsidR="00796487">
              <w:rPr>
                <w:rFonts w:ascii="Power Geez Unicode1" w:hAnsi="Power Geez Unicode1" w:cs="Ge'ez-1"/>
                <w:sz w:val="20"/>
                <w:szCs w:val="20"/>
              </w:rPr>
              <w:t>ሸፈኑ</w:t>
            </w:r>
            <w:r w:rsidRPr="00724A99">
              <w:rPr>
                <w:rFonts w:ascii="Power Geez Unicode1" w:hAnsi="Power Geez Unicode1" w:cs="Ge'ez-1"/>
                <w:sz w:val="20"/>
                <w:szCs w:val="20"/>
              </w:rPr>
              <w:t xml:space="preserve"> ጉዳዮችን በሚመለከት ተፈፃሚነት አይኖረውም፡፡</w:t>
            </w:r>
          </w:p>
          <w:p w:rsidR="001D5915" w:rsidRPr="00796487" w:rsidRDefault="001D5915" w:rsidP="00B92256">
            <w:pPr>
              <w:pStyle w:val="ListParagraph"/>
              <w:spacing w:after="0"/>
              <w:ind w:left="360" w:hanging="450"/>
              <w:contextualSpacing w:val="0"/>
              <w:jc w:val="both"/>
              <w:rPr>
                <w:rFonts w:ascii="Addis98" w:hAnsi="Addis98"/>
                <w:sz w:val="8"/>
                <w:szCs w:val="20"/>
              </w:rPr>
            </w:pPr>
          </w:p>
          <w:p w:rsidR="001D5915" w:rsidRPr="00724A99" w:rsidRDefault="007363C3" w:rsidP="001D5915">
            <w:pPr>
              <w:pStyle w:val="ListParagraph"/>
              <w:spacing w:after="0"/>
              <w:ind w:left="360" w:hanging="450"/>
              <w:contextualSpacing w:val="0"/>
              <w:jc w:val="both"/>
              <w:rPr>
                <w:rFonts w:ascii="Power Geez Unicode1" w:hAnsi="Power Geez Unicode1" w:cs="Ge'ez-1"/>
                <w:sz w:val="20"/>
                <w:szCs w:val="20"/>
              </w:rPr>
            </w:pPr>
            <w:r>
              <w:rPr>
                <w:rFonts w:ascii="Ge'ez-1 Numbers" w:hAnsi="Ge'ez-1 Numbers"/>
                <w:b/>
                <w:sz w:val="20"/>
                <w:szCs w:val="20"/>
              </w:rPr>
              <w:t>08</w:t>
            </w:r>
            <w:r w:rsidRPr="00724A99">
              <w:rPr>
                <w:rFonts w:ascii="Addis98" w:hAnsi="Addis98"/>
                <w:sz w:val="20"/>
                <w:szCs w:val="20"/>
              </w:rPr>
              <w:t xml:space="preserve">. </w:t>
            </w:r>
            <w:r w:rsidR="001D5915" w:rsidRPr="00724A99">
              <w:rPr>
                <w:rFonts w:ascii="Power Geez Unicode1" w:hAnsi="Power Geez Unicode1" w:cs="Ge'ez-1"/>
                <w:b/>
                <w:bCs/>
                <w:sz w:val="20"/>
                <w:szCs w:val="20"/>
                <w:u w:val="thick"/>
              </w:rPr>
              <w:t xml:space="preserve">ደንብ የማውጣት ስልጣን  </w:t>
            </w:r>
          </w:p>
          <w:p w:rsidR="001D5915" w:rsidRPr="005C48BF" w:rsidRDefault="001D5915" w:rsidP="001D5915">
            <w:pPr>
              <w:pStyle w:val="ListParagraph"/>
              <w:spacing w:after="0"/>
              <w:jc w:val="both"/>
              <w:rPr>
                <w:rFonts w:ascii="Power Geez Unicode1" w:hAnsi="Power Geez Unicode1" w:cs="Ge'ez-1"/>
                <w:sz w:val="12"/>
                <w:szCs w:val="20"/>
              </w:rPr>
            </w:pPr>
          </w:p>
          <w:p w:rsidR="001D5915" w:rsidRDefault="001D5915" w:rsidP="001D5915">
            <w:pPr>
              <w:pStyle w:val="ListParagraph"/>
              <w:spacing w:after="0"/>
              <w:ind w:left="360"/>
              <w:jc w:val="both"/>
              <w:rPr>
                <w:rFonts w:ascii="Power Geez Unicode1" w:hAnsi="Power Geez Unicode1" w:cs="Ge'ez-1"/>
                <w:sz w:val="20"/>
                <w:szCs w:val="20"/>
              </w:rPr>
            </w:pPr>
            <w:r w:rsidRPr="00724A99">
              <w:rPr>
                <w:rFonts w:ascii="Power Geez Unicode1" w:hAnsi="Power Geez Unicode1" w:cs="Ge'ez-1"/>
                <w:sz w:val="20"/>
                <w:szCs w:val="20"/>
              </w:rPr>
              <w:t>የሚኒስትሮች ምክር ቤት ይህን አዋጅ ለማስፈፀም የሚያስፈልግ ደንብ ሊያወጣ ይችላል፡፡</w:t>
            </w:r>
          </w:p>
          <w:p w:rsidR="00796487" w:rsidRDefault="00796487" w:rsidP="001D5915">
            <w:pPr>
              <w:pStyle w:val="ListParagraph"/>
              <w:spacing w:after="0"/>
              <w:ind w:left="360"/>
              <w:jc w:val="both"/>
              <w:rPr>
                <w:rFonts w:ascii="Power Geez Unicode1" w:hAnsi="Power Geez Unicode1" w:cs="Ge'ez-1"/>
                <w:sz w:val="20"/>
                <w:szCs w:val="20"/>
              </w:rPr>
            </w:pPr>
          </w:p>
          <w:p w:rsidR="007363C3" w:rsidRDefault="00796487" w:rsidP="00B92256">
            <w:pPr>
              <w:tabs>
                <w:tab w:val="left" w:pos="540"/>
              </w:tabs>
              <w:spacing w:after="120" w:line="276" w:lineRule="auto"/>
              <w:ind w:left="-90"/>
              <w:jc w:val="both"/>
              <w:rPr>
                <w:rFonts w:ascii="Ge'ez-1" w:hAnsi="Ge'ez-1"/>
                <w:b/>
                <w:bCs/>
                <w:sz w:val="18"/>
                <w:szCs w:val="18"/>
                <w:u w:val="thick"/>
              </w:rPr>
            </w:pPr>
            <w:r>
              <w:rPr>
                <w:rFonts w:ascii="Ge'ez-1" w:hAnsi="Ge'ez-1"/>
                <w:b/>
                <w:bCs/>
                <w:noProof/>
                <w:sz w:val="18"/>
                <w:szCs w:val="18"/>
                <w:u w:val="thick"/>
              </w:rPr>
              <w:lastRenderedPageBreak/>
              <w:pict>
                <v:shape id="_x0000_s1043" type="#_x0000_t202" style="position:absolute;left:0;text-align:left;margin-left:8.25pt;margin-top:-14.85pt;width:42.35pt;height:16.05pt;z-index:-251649024" filled="f" stroked="f">
                  <v:textbox>
                    <w:txbxContent>
                      <w:p w:rsidR="00796487" w:rsidRDefault="00796487" w:rsidP="00796487">
                        <w:r w:rsidRPr="00796487">
                          <w:rPr>
                            <w:rFonts w:ascii="Ge'ez-1 Numbers" w:hAnsi="Ge'ez-1 Numbers"/>
                            <w:sz w:val="14"/>
                            <w:szCs w:val="18"/>
                          </w:rPr>
                          <w:t>6</w:t>
                        </w:r>
                        <w:r w:rsidRPr="00796487">
                          <w:rPr>
                            <w:rFonts w:ascii="VG2000 Main" w:hAnsi="VG2000 Main"/>
                            <w:sz w:val="14"/>
                            <w:szCs w:val="18"/>
                          </w:rPr>
                          <w:t>¹þ</w:t>
                        </w:r>
                        <w:r w:rsidRPr="00796487">
                          <w:rPr>
                            <w:rFonts w:ascii="Ge'ez-1 Numbers" w:hAnsi="Ge'ez-1 Numbers"/>
                            <w:sz w:val="14"/>
                            <w:szCs w:val="18"/>
                          </w:rPr>
                          <w:t>5)</w:t>
                        </w:r>
                        <w:r>
                          <w:rPr>
                            <w:rFonts w:ascii="Ge'ez-1 Numbers" w:hAnsi="Ge'ez-1 Numbers"/>
                            <w:sz w:val="14"/>
                            <w:szCs w:val="18"/>
                          </w:rPr>
                          <w:t>$4</w:t>
                        </w:r>
                      </w:p>
                      <w:p w:rsidR="00796487" w:rsidRDefault="00796487"/>
                    </w:txbxContent>
                  </v:textbox>
                </v:shape>
              </w:pict>
            </w:r>
            <w:r w:rsidR="007363C3">
              <w:rPr>
                <w:rFonts w:ascii="Ge'ez-1 Numbers" w:hAnsi="Ge'ez-1 Numbers"/>
                <w:b/>
                <w:bCs/>
                <w:sz w:val="18"/>
                <w:szCs w:val="18"/>
              </w:rPr>
              <w:t>09</w:t>
            </w:r>
            <w:r w:rsidR="007363C3" w:rsidRPr="00FB49DC">
              <w:rPr>
                <w:rFonts w:ascii="Ge'ez-1" w:hAnsi="Ge'ez-1"/>
                <w:b/>
                <w:bCs/>
                <w:sz w:val="18"/>
                <w:szCs w:val="18"/>
              </w:rPr>
              <w:t>.</w:t>
            </w:r>
            <w:r w:rsidR="007363C3">
              <w:rPr>
                <w:rFonts w:ascii="Ge'ez-1" w:hAnsi="Ge'ez-1"/>
                <w:b/>
                <w:bCs/>
                <w:sz w:val="18"/>
                <w:szCs w:val="18"/>
              </w:rPr>
              <w:t xml:space="preserve">  </w:t>
            </w:r>
            <w:r w:rsidR="007363C3" w:rsidRPr="00FB49DC">
              <w:rPr>
                <w:rFonts w:ascii="Ge'ez-1" w:hAnsi="Ge'ez-1"/>
                <w:b/>
                <w:bCs/>
                <w:sz w:val="18"/>
                <w:szCs w:val="18"/>
                <w:u w:val="thick"/>
              </w:rPr>
              <w:t>›ªÌ ¾T&gt;ì“uƒ Ñ&gt;²?</w:t>
            </w:r>
          </w:p>
          <w:p w:rsidR="007363C3" w:rsidRPr="001754AA" w:rsidRDefault="007363C3" w:rsidP="00B92256">
            <w:pPr>
              <w:spacing w:after="200"/>
              <w:ind w:left="360"/>
              <w:jc w:val="both"/>
              <w:rPr>
                <w:rFonts w:ascii="Visual Geez Unicode" w:hAnsi="Visual Geez Unicode" w:cs="Visual Geez Unicode Title"/>
                <w:sz w:val="18"/>
                <w:szCs w:val="20"/>
              </w:rPr>
            </w:pPr>
            <w:r w:rsidRPr="001754AA">
              <w:rPr>
                <w:rFonts w:ascii="Visual Geez Unicode" w:hAnsi="Visual Geez Unicode" w:cs="Visual Geez Unicode Title"/>
                <w:sz w:val="18"/>
                <w:szCs w:val="20"/>
              </w:rPr>
              <w:t>ይህ አዋጅ በፌዴራል ነጋሪት ጋዜጣ ታትሞ ከወጣበት ቀን ጀምሮ የፀና ይሆናል፡፡</w:t>
            </w:r>
          </w:p>
          <w:p w:rsidR="007363C3" w:rsidRPr="005C48BF" w:rsidRDefault="007363C3" w:rsidP="00B92256">
            <w:pPr>
              <w:spacing w:after="120" w:line="276" w:lineRule="auto"/>
              <w:jc w:val="both"/>
              <w:rPr>
                <w:rFonts w:ascii="Ge'ez-1" w:hAnsi="Ge'ez-1"/>
                <w:b/>
                <w:bCs/>
                <w:sz w:val="14"/>
                <w:szCs w:val="18"/>
              </w:rPr>
            </w:pPr>
          </w:p>
          <w:p w:rsidR="007363C3" w:rsidRPr="005F0FCE" w:rsidRDefault="007363C3" w:rsidP="00B92256">
            <w:pPr>
              <w:jc w:val="center"/>
              <w:rPr>
                <w:rFonts w:ascii="Ge'ez-1" w:hAnsi="Ge'ez-1"/>
                <w:szCs w:val="20"/>
              </w:rPr>
            </w:pPr>
            <w:r w:rsidRPr="005F0FCE">
              <w:rPr>
                <w:rFonts w:ascii="Visual Geez Unicode" w:hAnsi="Visual Geez Unicode" w:cs="Visual Geez Unicode Title"/>
                <w:b/>
                <w:szCs w:val="20"/>
              </w:rPr>
              <w:t>አዲስ</w:t>
            </w:r>
            <w:r w:rsidRPr="005F0FCE">
              <w:rPr>
                <w:rFonts w:ascii="Visual Geez Unicode" w:hAnsi="Visual Geez Unicode"/>
                <w:b/>
                <w:szCs w:val="20"/>
              </w:rPr>
              <w:t xml:space="preserve"> </w:t>
            </w:r>
            <w:r w:rsidRPr="005F0FCE">
              <w:rPr>
                <w:rFonts w:ascii="Visual Geez Unicode" w:hAnsi="Visual Geez Unicode" w:cs="Visual Geez Unicode Title"/>
                <w:b/>
                <w:szCs w:val="20"/>
              </w:rPr>
              <w:t xml:space="preserve">አበባ </w:t>
            </w:r>
            <w:r w:rsidR="00796487">
              <w:rPr>
                <w:rFonts w:ascii="Visual Geez Unicode" w:hAnsi="Visual Geez Unicode"/>
                <w:b/>
                <w:szCs w:val="20"/>
              </w:rPr>
              <w:t xml:space="preserve">ነሐሴ </w:t>
            </w:r>
            <w:r w:rsidR="00796487">
              <w:rPr>
                <w:rFonts w:ascii="Ge'ez-1 Numbers" w:hAnsi="Ge'ez-1 Numbers"/>
                <w:b/>
                <w:szCs w:val="20"/>
              </w:rPr>
              <w:t>!9</w:t>
            </w:r>
            <w:r>
              <w:rPr>
                <w:rFonts w:ascii="Visual Geez Unicode" w:hAnsi="Visual Geez Unicode"/>
                <w:b/>
                <w:szCs w:val="20"/>
              </w:rPr>
              <w:t xml:space="preserve"> </w:t>
            </w:r>
            <w:r w:rsidRPr="005F0FCE">
              <w:rPr>
                <w:rFonts w:ascii="Visual Geez Unicode" w:hAnsi="Visual Geez Unicode" w:cs="Visual Geez Unicode Title"/>
                <w:b/>
                <w:szCs w:val="20"/>
              </w:rPr>
              <w:t>ቀን</w:t>
            </w:r>
            <w:r w:rsidRPr="005F0FCE">
              <w:rPr>
                <w:rFonts w:ascii="Visual Geez Unicode" w:hAnsi="Visual Geez Unicode"/>
                <w:b/>
                <w:szCs w:val="20"/>
              </w:rPr>
              <w:t xml:space="preserve"> </w:t>
            </w:r>
            <w:r w:rsidRPr="005F0FCE">
              <w:rPr>
                <w:rFonts w:ascii="Ge'ez-1 Numbers" w:hAnsi="Ge'ez-1 Numbers" w:cs="Visual Geez Unicode Title"/>
                <w:szCs w:val="20"/>
              </w:rPr>
              <w:t>2</w:t>
            </w:r>
            <w:r w:rsidRPr="005F0FCE">
              <w:rPr>
                <w:rFonts w:ascii="Power Geez Unicode1" w:hAnsi="Power Geez Unicode1" w:cs="Visual Geez Unicode Title"/>
                <w:szCs w:val="20"/>
              </w:rPr>
              <w:t>ሺ</w:t>
            </w:r>
            <w:r w:rsidRPr="005F0FCE">
              <w:rPr>
                <w:rFonts w:ascii="Ge'ez-1 Numbers" w:hAnsi="Ge'ez-1 Numbers" w:cs="Visual Geez Unicode Title"/>
                <w:szCs w:val="20"/>
              </w:rPr>
              <w:t>4</w:t>
            </w:r>
            <w:r w:rsidRPr="005F0FCE">
              <w:rPr>
                <w:rFonts w:ascii="Visual Geez Unicode" w:hAnsi="Visual Geez Unicode"/>
                <w:b/>
                <w:szCs w:val="20"/>
              </w:rPr>
              <w:t xml:space="preserve"> </w:t>
            </w:r>
            <w:r w:rsidRPr="005F0FCE">
              <w:rPr>
                <w:rFonts w:ascii="Visual Geez Unicode" w:hAnsi="Visual Geez Unicode" w:cs="Visual Geez Unicode Title"/>
                <w:b/>
                <w:szCs w:val="20"/>
              </w:rPr>
              <w:t>ዓ</w:t>
            </w:r>
            <w:r w:rsidRPr="005F0FCE">
              <w:rPr>
                <w:rFonts w:ascii="Visual Geez Unicode" w:hAnsi="Visual Geez Unicode"/>
                <w:b/>
                <w:szCs w:val="20"/>
              </w:rPr>
              <w:t>.</w:t>
            </w:r>
            <w:r w:rsidRPr="005F0FCE">
              <w:rPr>
                <w:rFonts w:ascii="Visual Geez Unicode" w:hAnsi="Visual Geez Unicode" w:cs="Visual Geez Unicode Title"/>
                <w:b/>
                <w:szCs w:val="20"/>
              </w:rPr>
              <w:t>ም</w:t>
            </w:r>
          </w:p>
          <w:p w:rsidR="007363C3" w:rsidRPr="005F0FCE" w:rsidRDefault="007363C3" w:rsidP="00B92256">
            <w:pPr>
              <w:jc w:val="both"/>
              <w:rPr>
                <w:rFonts w:ascii="Ge'ez-1" w:hAnsi="Ge'ez-1"/>
                <w:szCs w:val="20"/>
              </w:rPr>
            </w:pPr>
          </w:p>
          <w:p w:rsidR="007363C3" w:rsidRPr="008C3A97" w:rsidRDefault="007363C3" w:rsidP="00B92256">
            <w:pPr>
              <w:pStyle w:val="Heading5"/>
              <w:ind w:left="0" w:firstLine="0"/>
              <w:rPr>
                <w:sz w:val="4"/>
              </w:rPr>
            </w:pPr>
          </w:p>
          <w:p w:rsidR="007363C3" w:rsidRPr="005F0FCE" w:rsidRDefault="007363C3" w:rsidP="00B92256">
            <w:pPr>
              <w:pStyle w:val="Heading5"/>
              <w:ind w:left="0" w:firstLine="0"/>
              <w:rPr>
                <w:szCs w:val="20"/>
              </w:rPr>
            </w:pPr>
            <w:r w:rsidRPr="005F0FCE">
              <w:rPr>
                <w:szCs w:val="20"/>
              </w:rPr>
              <w:t>GR¥ wLdgþ×RgþS</w:t>
            </w:r>
          </w:p>
          <w:p w:rsidR="007363C3" w:rsidRPr="001A5A37" w:rsidRDefault="007363C3" w:rsidP="00B92256">
            <w:pPr>
              <w:rPr>
                <w:sz w:val="30"/>
              </w:rPr>
            </w:pPr>
          </w:p>
          <w:p w:rsidR="007363C3" w:rsidRPr="005F0FCE" w:rsidRDefault="007363C3" w:rsidP="00B92256">
            <w:pPr>
              <w:spacing w:line="360" w:lineRule="auto"/>
              <w:jc w:val="center"/>
              <w:rPr>
                <w:rFonts w:ascii="VG2000 Main" w:hAnsi="VG2000 Main"/>
                <w:b/>
                <w:bCs/>
                <w:szCs w:val="20"/>
              </w:rPr>
            </w:pPr>
            <w:r w:rsidRPr="005F0FCE">
              <w:rPr>
                <w:rFonts w:ascii="VG2000 Main" w:hAnsi="VG2000 Main"/>
                <w:b/>
                <w:bCs/>
                <w:szCs w:val="20"/>
              </w:rPr>
              <w:t>yxþT×eÃ ØÁ‰§êE ÄþäK‰sþÃêE</w:t>
            </w:r>
          </w:p>
          <w:p w:rsidR="007363C3" w:rsidRDefault="007363C3" w:rsidP="00B92256">
            <w:pPr>
              <w:spacing w:line="360" w:lineRule="auto"/>
              <w:jc w:val="center"/>
              <w:rPr>
                <w:rFonts w:ascii="VG2000 Main" w:hAnsi="VG2000 Main"/>
                <w:b/>
                <w:bCs/>
                <w:sz w:val="22"/>
              </w:rPr>
            </w:pPr>
            <w:r w:rsidRPr="006978C8">
              <w:rPr>
                <w:rFonts w:ascii="VG2000 Main" w:hAnsi="VG2000 Main"/>
                <w:b/>
                <w:bCs/>
                <w:sz w:val="22"/>
              </w:rPr>
              <w:t>¶pBlþK PÊzþÄNT</w:t>
            </w:r>
          </w:p>
          <w:p w:rsidR="007363C3" w:rsidRPr="009F0A0B" w:rsidRDefault="007363C3" w:rsidP="00B92256">
            <w:pPr>
              <w:spacing w:line="360" w:lineRule="auto"/>
              <w:rPr>
                <w:rFonts w:ascii="VG2000 Main" w:hAnsi="VG2000 Main"/>
                <w:b/>
                <w:bCs/>
              </w:rPr>
            </w:pPr>
          </w:p>
        </w:tc>
        <w:tc>
          <w:tcPr>
            <w:tcW w:w="4500" w:type="dxa"/>
            <w:tcBorders>
              <w:top w:val="double" w:sz="4" w:space="0" w:color="auto"/>
              <w:left w:val="single" w:sz="4" w:space="0" w:color="auto"/>
              <w:bottom w:val="nil"/>
              <w:right w:val="nil"/>
            </w:tcBorders>
          </w:tcPr>
          <w:p w:rsidR="007363C3" w:rsidRPr="005C48BF" w:rsidRDefault="007363C3" w:rsidP="00B92256">
            <w:pPr>
              <w:jc w:val="center"/>
              <w:rPr>
                <w:b/>
                <w:sz w:val="6"/>
                <w:szCs w:val="18"/>
              </w:rPr>
            </w:pPr>
          </w:p>
          <w:p w:rsidR="007363C3" w:rsidRDefault="007363C3" w:rsidP="00B92256">
            <w:pPr>
              <w:jc w:val="center"/>
              <w:rPr>
                <w:b/>
                <w:sz w:val="18"/>
                <w:szCs w:val="18"/>
              </w:rPr>
            </w:pPr>
            <w:r w:rsidRPr="00FB49DC">
              <w:rPr>
                <w:b/>
                <w:sz w:val="18"/>
                <w:szCs w:val="18"/>
              </w:rPr>
              <w:t xml:space="preserve">PROCLAMATION No. </w:t>
            </w:r>
            <w:r>
              <w:rPr>
                <w:b/>
                <w:sz w:val="18"/>
                <w:szCs w:val="18"/>
              </w:rPr>
              <w:t>761/2012</w:t>
            </w:r>
            <w:r w:rsidRPr="00FB49DC">
              <w:rPr>
                <w:b/>
                <w:sz w:val="18"/>
                <w:szCs w:val="18"/>
              </w:rPr>
              <w:t>.</w:t>
            </w:r>
          </w:p>
          <w:p w:rsidR="00291A25" w:rsidRPr="00291A25" w:rsidRDefault="00291A25" w:rsidP="00B92256">
            <w:pPr>
              <w:jc w:val="center"/>
              <w:rPr>
                <w:b/>
                <w:sz w:val="4"/>
                <w:szCs w:val="18"/>
              </w:rPr>
            </w:pPr>
          </w:p>
          <w:p w:rsidR="007363C3" w:rsidRPr="00280EBE" w:rsidRDefault="007363C3" w:rsidP="00B92256">
            <w:pPr>
              <w:rPr>
                <w:b/>
                <w:sz w:val="6"/>
                <w:szCs w:val="18"/>
              </w:rPr>
            </w:pPr>
          </w:p>
          <w:p w:rsidR="007363C3" w:rsidRDefault="007363C3" w:rsidP="00B92256">
            <w:pPr>
              <w:spacing w:after="120" w:line="276" w:lineRule="auto"/>
              <w:jc w:val="center"/>
              <w:rPr>
                <w:b/>
                <w:bCs/>
                <w:sz w:val="16"/>
                <w:szCs w:val="17"/>
                <w:u w:val="single"/>
              </w:rPr>
            </w:pPr>
            <w:r w:rsidRPr="00291A25">
              <w:rPr>
                <w:b/>
                <w:bCs/>
                <w:sz w:val="16"/>
                <w:szCs w:val="17"/>
                <w:u w:val="single"/>
              </w:rPr>
              <w:t>A PROCLA</w:t>
            </w:r>
            <w:r w:rsidR="00291A25" w:rsidRPr="00291A25">
              <w:rPr>
                <w:b/>
                <w:bCs/>
                <w:sz w:val="16"/>
                <w:szCs w:val="17"/>
                <w:u w:val="single"/>
              </w:rPr>
              <w:t>MATION ON TELECOM FRAUD OFFENCE</w:t>
            </w:r>
            <w:r w:rsidRPr="00291A25">
              <w:rPr>
                <w:b/>
                <w:bCs/>
                <w:sz w:val="16"/>
                <w:szCs w:val="17"/>
                <w:u w:val="single"/>
              </w:rPr>
              <w:t xml:space="preserve"> </w:t>
            </w:r>
          </w:p>
          <w:p w:rsidR="00291A25" w:rsidRPr="00291A25" w:rsidRDefault="00291A25" w:rsidP="00291A25">
            <w:pPr>
              <w:spacing w:line="276" w:lineRule="auto"/>
              <w:jc w:val="center"/>
              <w:rPr>
                <w:b/>
                <w:bCs/>
                <w:sz w:val="2"/>
                <w:szCs w:val="17"/>
                <w:u w:val="single"/>
              </w:rPr>
            </w:pPr>
          </w:p>
          <w:p w:rsidR="007363C3" w:rsidRPr="00641863" w:rsidRDefault="007363C3" w:rsidP="00B92256">
            <w:pPr>
              <w:spacing w:after="120"/>
              <w:ind w:firstLine="720"/>
              <w:jc w:val="both"/>
              <w:rPr>
                <w:szCs w:val="18"/>
              </w:rPr>
            </w:pPr>
            <w:r w:rsidRPr="00641863">
              <w:rPr>
                <w:szCs w:val="18"/>
              </w:rPr>
              <w:t xml:space="preserve">WHEREAS, </w:t>
            </w:r>
            <w:r w:rsidR="00291A25">
              <w:rPr>
                <w:szCs w:val="18"/>
              </w:rPr>
              <w:t xml:space="preserve">considering that </w:t>
            </w:r>
            <w:r w:rsidRPr="00641863">
              <w:rPr>
                <w:szCs w:val="18"/>
              </w:rPr>
              <w:t xml:space="preserve">telecom fraud is increasing and wide-spreading from time to time </w:t>
            </w:r>
            <w:r w:rsidR="00291A25">
              <w:rPr>
                <w:szCs w:val="18"/>
              </w:rPr>
              <w:t>t</w:t>
            </w:r>
            <w:r>
              <w:rPr>
                <w:szCs w:val="18"/>
              </w:rPr>
              <w:t>hereby encumbering the telecom</w:t>
            </w:r>
            <w:r w:rsidRPr="00641863">
              <w:rPr>
                <w:szCs w:val="18"/>
              </w:rPr>
              <w:t xml:space="preserve"> industry to play an essential role in the implementation of peace, democratization and development programs of the country;</w:t>
            </w:r>
          </w:p>
          <w:p w:rsidR="007363C3" w:rsidRDefault="007363C3" w:rsidP="00B92256">
            <w:pPr>
              <w:spacing w:after="120"/>
              <w:ind w:firstLine="720"/>
              <w:jc w:val="both"/>
              <w:rPr>
                <w:szCs w:val="18"/>
              </w:rPr>
            </w:pPr>
            <w:r w:rsidRPr="00FB49DC">
              <w:rPr>
                <w:sz w:val="18"/>
                <w:szCs w:val="18"/>
              </w:rPr>
              <w:t>WHEREAS</w:t>
            </w:r>
            <w:r>
              <w:rPr>
                <w:sz w:val="18"/>
                <w:szCs w:val="18"/>
              </w:rPr>
              <w:t>,</w:t>
            </w:r>
            <w:r w:rsidR="00291A25">
              <w:rPr>
                <w:sz w:val="18"/>
                <w:szCs w:val="18"/>
              </w:rPr>
              <w:t xml:space="preserve"> recognizing that </w:t>
            </w:r>
            <w:r w:rsidRPr="00641863">
              <w:rPr>
                <w:szCs w:val="18"/>
              </w:rPr>
              <w:t>telecom fraud is a</w:t>
            </w:r>
            <w:r>
              <w:rPr>
                <w:szCs w:val="18"/>
              </w:rPr>
              <w:t xml:space="preserve"> </w:t>
            </w:r>
            <w:r w:rsidRPr="00641863">
              <w:rPr>
                <w:szCs w:val="18"/>
              </w:rPr>
              <w:t>serious threat to the national security beyond economic losses;</w:t>
            </w:r>
          </w:p>
          <w:p w:rsidR="007363C3" w:rsidRPr="00291A25" w:rsidRDefault="007363C3" w:rsidP="00B92256">
            <w:pPr>
              <w:spacing w:after="120"/>
              <w:ind w:firstLine="720"/>
              <w:jc w:val="both"/>
              <w:rPr>
                <w:sz w:val="2"/>
                <w:szCs w:val="18"/>
              </w:rPr>
            </w:pPr>
          </w:p>
          <w:p w:rsidR="007363C3" w:rsidRDefault="007363C3" w:rsidP="00B92256">
            <w:pPr>
              <w:spacing w:after="120"/>
              <w:ind w:firstLine="720"/>
              <w:jc w:val="both"/>
              <w:rPr>
                <w:szCs w:val="18"/>
              </w:rPr>
            </w:pPr>
            <w:r w:rsidRPr="00FB49DC">
              <w:rPr>
                <w:sz w:val="18"/>
                <w:szCs w:val="18"/>
              </w:rPr>
              <w:t>WHEREAS</w:t>
            </w:r>
            <w:r>
              <w:rPr>
                <w:sz w:val="18"/>
                <w:szCs w:val="18"/>
              </w:rPr>
              <w:t>,</w:t>
            </w:r>
            <w:r w:rsidRPr="00FB49DC">
              <w:rPr>
                <w:sz w:val="18"/>
                <w:szCs w:val="18"/>
              </w:rPr>
              <w:t xml:space="preserve"> </w:t>
            </w:r>
            <w:r>
              <w:rPr>
                <w:szCs w:val="18"/>
              </w:rPr>
              <w:t>it has became imperative to legislate adequate legal provisions since the laws presently in force in the country are not sufficient to prevent and control telecom fraud;</w:t>
            </w:r>
          </w:p>
          <w:p w:rsidR="007363C3" w:rsidRPr="000A5D1B" w:rsidRDefault="007363C3" w:rsidP="00B92256">
            <w:pPr>
              <w:spacing w:after="120"/>
              <w:ind w:firstLine="720"/>
              <w:jc w:val="both"/>
              <w:rPr>
                <w:sz w:val="6"/>
                <w:szCs w:val="18"/>
              </w:rPr>
            </w:pPr>
          </w:p>
          <w:p w:rsidR="007363C3" w:rsidRPr="00FB49DC" w:rsidRDefault="007363C3" w:rsidP="00B92256">
            <w:pPr>
              <w:spacing w:after="120"/>
              <w:ind w:firstLine="720"/>
              <w:jc w:val="both"/>
              <w:rPr>
                <w:sz w:val="18"/>
                <w:szCs w:val="18"/>
              </w:rPr>
            </w:pPr>
            <w:r w:rsidRPr="00FB49DC">
              <w:rPr>
                <w:sz w:val="18"/>
                <w:szCs w:val="18"/>
              </w:rPr>
              <w:t>NOW, THEREFORE, in accordance with Article 55(1) of the Constitution of the Federal Democratic Republic of Ethiopia, it is hereby proclaimed as follows:</w:t>
            </w:r>
          </w:p>
          <w:p w:rsidR="007363C3" w:rsidRPr="00291A25" w:rsidRDefault="007363C3" w:rsidP="00B92256">
            <w:pPr>
              <w:spacing w:after="120"/>
              <w:jc w:val="center"/>
              <w:rPr>
                <w:b/>
                <w:bCs/>
                <w:sz w:val="6"/>
                <w:szCs w:val="18"/>
                <w:u w:val="single"/>
              </w:rPr>
            </w:pPr>
          </w:p>
          <w:p w:rsidR="007363C3" w:rsidRPr="00FB49DC" w:rsidRDefault="007363C3" w:rsidP="00B92256">
            <w:pPr>
              <w:spacing w:after="120" w:line="276" w:lineRule="auto"/>
              <w:jc w:val="center"/>
              <w:rPr>
                <w:b/>
                <w:bCs/>
                <w:sz w:val="18"/>
                <w:szCs w:val="18"/>
                <w:u w:val="single"/>
              </w:rPr>
            </w:pPr>
            <w:r w:rsidRPr="00FB49DC">
              <w:rPr>
                <w:b/>
                <w:bCs/>
                <w:sz w:val="18"/>
                <w:szCs w:val="18"/>
                <w:u w:val="single"/>
              </w:rPr>
              <w:t xml:space="preserve">PART ONE </w:t>
            </w:r>
          </w:p>
          <w:p w:rsidR="007363C3" w:rsidRPr="00FB49DC" w:rsidRDefault="007363C3" w:rsidP="00B92256">
            <w:pPr>
              <w:spacing w:after="120" w:line="276" w:lineRule="auto"/>
              <w:jc w:val="center"/>
              <w:rPr>
                <w:b/>
                <w:bCs/>
                <w:sz w:val="18"/>
                <w:szCs w:val="18"/>
                <w:u w:val="single"/>
              </w:rPr>
            </w:pPr>
            <w:r w:rsidRPr="00FB49DC">
              <w:rPr>
                <w:b/>
                <w:bCs/>
                <w:sz w:val="18"/>
                <w:szCs w:val="18"/>
                <w:u w:val="single"/>
              </w:rPr>
              <w:t>GENERAL</w:t>
            </w:r>
          </w:p>
          <w:p w:rsidR="007363C3" w:rsidRPr="00241731" w:rsidRDefault="007363C3" w:rsidP="00B92256">
            <w:pPr>
              <w:jc w:val="both"/>
              <w:rPr>
                <w:b/>
                <w:bCs/>
                <w:sz w:val="2"/>
                <w:szCs w:val="18"/>
                <w:u w:val="single"/>
              </w:rPr>
            </w:pPr>
          </w:p>
          <w:p w:rsidR="007363C3" w:rsidRPr="00FB49DC" w:rsidRDefault="007363C3" w:rsidP="00B92256">
            <w:pPr>
              <w:numPr>
                <w:ilvl w:val="0"/>
                <w:numId w:val="18"/>
              </w:numPr>
              <w:spacing w:after="120" w:line="276" w:lineRule="auto"/>
              <w:ind w:left="342"/>
              <w:jc w:val="both"/>
              <w:rPr>
                <w:b/>
                <w:bCs/>
                <w:sz w:val="18"/>
                <w:szCs w:val="18"/>
                <w:u w:val="single"/>
              </w:rPr>
            </w:pPr>
            <w:r w:rsidRPr="00FB49DC">
              <w:rPr>
                <w:b/>
                <w:bCs/>
                <w:sz w:val="18"/>
                <w:szCs w:val="18"/>
                <w:u w:val="single"/>
              </w:rPr>
              <w:t>Short Title</w:t>
            </w:r>
          </w:p>
          <w:p w:rsidR="007363C3" w:rsidRDefault="007363C3" w:rsidP="00B92256">
            <w:pPr>
              <w:spacing w:after="120" w:line="276" w:lineRule="auto"/>
              <w:ind w:left="342"/>
              <w:jc w:val="both"/>
              <w:rPr>
                <w:sz w:val="18"/>
                <w:szCs w:val="18"/>
              </w:rPr>
            </w:pPr>
            <w:r w:rsidRPr="00FB49DC">
              <w:rPr>
                <w:sz w:val="18"/>
                <w:szCs w:val="18"/>
              </w:rPr>
              <w:t>This Proc</w:t>
            </w:r>
            <w:r>
              <w:rPr>
                <w:sz w:val="18"/>
                <w:szCs w:val="18"/>
              </w:rPr>
              <w:t>lamation may be cite</w:t>
            </w:r>
            <w:r w:rsidR="00291A25">
              <w:rPr>
                <w:sz w:val="18"/>
                <w:szCs w:val="18"/>
              </w:rPr>
              <w:t>d as the “Telecom Fraud Offence</w:t>
            </w:r>
            <w:r>
              <w:rPr>
                <w:sz w:val="18"/>
                <w:szCs w:val="18"/>
              </w:rPr>
              <w:t xml:space="preserve"> </w:t>
            </w:r>
            <w:r w:rsidRPr="00FB49DC">
              <w:rPr>
                <w:sz w:val="18"/>
                <w:szCs w:val="18"/>
              </w:rPr>
              <w:t xml:space="preserve">Proclamation No. </w:t>
            </w:r>
            <w:r>
              <w:rPr>
                <w:sz w:val="18"/>
                <w:szCs w:val="18"/>
              </w:rPr>
              <w:t>761</w:t>
            </w:r>
            <w:r w:rsidRPr="00FB49DC">
              <w:rPr>
                <w:sz w:val="18"/>
                <w:szCs w:val="18"/>
              </w:rPr>
              <w:t>/201</w:t>
            </w:r>
            <w:r>
              <w:rPr>
                <w:sz w:val="18"/>
                <w:szCs w:val="18"/>
              </w:rPr>
              <w:t>2</w:t>
            </w:r>
            <w:r w:rsidRPr="00FB49DC">
              <w:rPr>
                <w:sz w:val="18"/>
                <w:szCs w:val="18"/>
              </w:rPr>
              <w:t xml:space="preserve">”. </w:t>
            </w:r>
          </w:p>
          <w:p w:rsidR="007363C3" w:rsidRDefault="007363C3" w:rsidP="00B92256">
            <w:pPr>
              <w:spacing w:after="120" w:line="276" w:lineRule="auto"/>
              <w:ind w:left="342"/>
              <w:jc w:val="both"/>
              <w:rPr>
                <w:sz w:val="24"/>
                <w:szCs w:val="18"/>
              </w:rPr>
            </w:pPr>
          </w:p>
          <w:p w:rsidR="00704823" w:rsidRPr="00291A25" w:rsidRDefault="00704823" w:rsidP="00B92256">
            <w:pPr>
              <w:spacing w:after="120" w:line="276" w:lineRule="auto"/>
              <w:ind w:left="342"/>
              <w:jc w:val="both"/>
              <w:rPr>
                <w:sz w:val="24"/>
                <w:szCs w:val="18"/>
              </w:rPr>
            </w:pPr>
          </w:p>
          <w:p w:rsidR="007363C3" w:rsidRPr="00FB49DC" w:rsidRDefault="007363C3" w:rsidP="00B92256">
            <w:pPr>
              <w:numPr>
                <w:ilvl w:val="0"/>
                <w:numId w:val="18"/>
              </w:numPr>
              <w:spacing w:after="120" w:line="276" w:lineRule="auto"/>
              <w:ind w:left="342"/>
              <w:jc w:val="both"/>
              <w:rPr>
                <w:b/>
                <w:sz w:val="18"/>
                <w:szCs w:val="18"/>
                <w:u w:val="single"/>
              </w:rPr>
            </w:pPr>
            <w:r w:rsidRPr="00FB49DC">
              <w:rPr>
                <w:b/>
                <w:sz w:val="18"/>
                <w:szCs w:val="18"/>
                <w:u w:val="single"/>
              </w:rPr>
              <w:lastRenderedPageBreak/>
              <w:t>Definitions</w:t>
            </w:r>
          </w:p>
          <w:p w:rsidR="007363C3" w:rsidRPr="00FB49DC" w:rsidRDefault="007363C3" w:rsidP="00B92256">
            <w:pPr>
              <w:spacing w:after="120" w:line="276" w:lineRule="auto"/>
              <w:ind w:left="342"/>
              <w:jc w:val="both"/>
              <w:rPr>
                <w:sz w:val="18"/>
                <w:szCs w:val="18"/>
              </w:rPr>
            </w:pPr>
            <w:r w:rsidRPr="00FB49DC">
              <w:rPr>
                <w:sz w:val="18"/>
                <w:szCs w:val="18"/>
              </w:rPr>
              <w:t>In this Proclamation, unless the context otherwise requires:</w:t>
            </w:r>
            <w:bookmarkStart w:id="0" w:name="_Toc194216597"/>
            <w:bookmarkStart w:id="1" w:name="_Toc217191590"/>
            <w:bookmarkEnd w:id="0"/>
            <w:bookmarkEnd w:id="1"/>
          </w:p>
          <w:p w:rsidR="007363C3" w:rsidRDefault="007363C3" w:rsidP="00B92256">
            <w:pPr>
              <w:spacing w:after="120" w:line="276" w:lineRule="auto"/>
              <w:ind w:left="792" w:hanging="360"/>
              <w:jc w:val="both"/>
              <w:rPr>
                <w:sz w:val="18"/>
                <w:szCs w:val="18"/>
              </w:rPr>
            </w:pPr>
            <w:r>
              <w:rPr>
                <w:sz w:val="18"/>
                <w:szCs w:val="18"/>
              </w:rPr>
              <w:t>1/</w:t>
            </w:r>
            <w:r>
              <w:rPr>
                <w:sz w:val="18"/>
                <w:szCs w:val="18"/>
              </w:rPr>
              <w:tab/>
              <w:t>‘‘telecom service</w:t>
            </w:r>
            <w:r w:rsidRPr="00FB49DC">
              <w:rPr>
                <w:sz w:val="18"/>
                <w:szCs w:val="18"/>
              </w:rPr>
              <w:t xml:space="preserve">” means </w:t>
            </w:r>
            <w:r w:rsidRPr="000A5D1B">
              <w:rPr>
                <w:sz w:val="18"/>
                <w:szCs w:val="18"/>
              </w:rPr>
              <w:t xml:space="preserve">public switched </w:t>
            </w:r>
            <w:r>
              <w:rPr>
                <w:sz w:val="18"/>
                <w:szCs w:val="18"/>
              </w:rPr>
              <w:t>telecom service, cellular mobile service, internet service, satellite telephone service, data communication service, telecom-c</w:t>
            </w:r>
            <w:r w:rsidR="00291A25">
              <w:rPr>
                <w:sz w:val="18"/>
                <w:szCs w:val="18"/>
              </w:rPr>
              <w:t>enter</w:t>
            </w:r>
            <w:r>
              <w:rPr>
                <w:sz w:val="18"/>
                <w:szCs w:val="18"/>
              </w:rPr>
              <w:t>s or resale service, mobile or fixed private radio service, very small aperture terminal (VSAT) service, cable installation and maintenance service, telecom switches installation and maintenance service, the transmission or reception through the agency of electricity or electromagnetism of any sounds, signs, signals, writing, images or intelligence of any nature by wire, radio, optical fiber, satellite or other electromagnetic systems or any other service designated as telecom service by the Ministry; and may</w:t>
            </w:r>
            <w:r w:rsidR="00291A25">
              <w:rPr>
                <w:sz w:val="18"/>
                <w:szCs w:val="18"/>
              </w:rPr>
              <w:t xml:space="preserve"> </w:t>
            </w:r>
            <w:r>
              <w:rPr>
                <w:sz w:val="18"/>
                <w:szCs w:val="18"/>
              </w:rPr>
              <w:t>not include broadcasting service and intercom connection;</w:t>
            </w:r>
            <w:r w:rsidRPr="000A5D1B">
              <w:rPr>
                <w:sz w:val="18"/>
                <w:szCs w:val="18"/>
              </w:rPr>
              <w:t xml:space="preserve">  </w:t>
            </w:r>
          </w:p>
          <w:p w:rsidR="007363C3" w:rsidRDefault="007363C3" w:rsidP="00B92256">
            <w:pPr>
              <w:spacing w:after="120" w:line="276" w:lineRule="auto"/>
              <w:ind w:left="792" w:hanging="360"/>
              <w:jc w:val="both"/>
              <w:rPr>
                <w:sz w:val="18"/>
                <w:szCs w:val="18"/>
              </w:rPr>
            </w:pPr>
          </w:p>
          <w:p w:rsidR="007363C3" w:rsidRDefault="007363C3" w:rsidP="00B92256">
            <w:pPr>
              <w:spacing w:after="120" w:line="276" w:lineRule="auto"/>
              <w:ind w:left="792" w:hanging="360"/>
              <w:jc w:val="both"/>
              <w:rPr>
                <w:sz w:val="18"/>
                <w:szCs w:val="18"/>
              </w:rPr>
            </w:pPr>
          </w:p>
          <w:p w:rsidR="007363C3" w:rsidRPr="00C72E11" w:rsidRDefault="007363C3" w:rsidP="00B92256">
            <w:pPr>
              <w:spacing w:after="120" w:line="276" w:lineRule="auto"/>
              <w:ind w:left="792" w:hanging="360"/>
              <w:jc w:val="both"/>
              <w:rPr>
                <w:sz w:val="10"/>
                <w:szCs w:val="18"/>
              </w:rPr>
            </w:pPr>
          </w:p>
          <w:p w:rsidR="007363C3" w:rsidRDefault="007363C3" w:rsidP="00B92256">
            <w:pPr>
              <w:spacing w:after="120" w:line="276" w:lineRule="auto"/>
              <w:ind w:left="792" w:hanging="360"/>
              <w:jc w:val="both"/>
              <w:rPr>
                <w:sz w:val="18"/>
                <w:szCs w:val="18"/>
              </w:rPr>
            </w:pPr>
            <w:r w:rsidRPr="00FB49DC">
              <w:rPr>
                <w:sz w:val="18"/>
                <w:szCs w:val="18"/>
              </w:rPr>
              <w:t>2/</w:t>
            </w:r>
            <w:r w:rsidRPr="00FB49DC">
              <w:rPr>
                <w:sz w:val="18"/>
                <w:szCs w:val="18"/>
              </w:rPr>
              <w:tab/>
              <w:t>‘‘</w:t>
            </w:r>
            <w:r>
              <w:rPr>
                <w:sz w:val="18"/>
                <w:szCs w:val="18"/>
              </w:rPr>
              <w:t>telecom equipment</w:t>
            </w:r>
            <w:r w:rsidRPr="00FB49DC">
              <w:rPr>
                <w:sz w:val="18"/>
                <w:szCs w:val="18"/>
              </w:rPr>
              <w:t xml:space="preserve">” means </w:t>
            </w:r>
            <w:r>
              <w:rPr>
                <w:sz w:val="18"/>
                <w:szCs w:val="18"/>
              </w:rPr>
              <w:t>any apparatus used or intended to be used for telecom service, and includes its accessory and software;</w:t>
            </w:r>
          </w:p>
          <w:p w:rsidR="007363C3" w:rsidRDefault="007363C3" w:rsidP="00B92256">
            <w:pPr>
              <w:spacing w:after="120" w:line="276" w:lineRule="auto"/>
              <w:ind w:left="792" w:hanging="360"/>
              <w:jc w:val="both"/>
              <w:rPr>
                <w:sz w:val="6"/>
                <w:szCs w:val="18"/>
              </w:rPr>
            </w:pPr>
          </w:p>
          <w:p w:rsidR="00922EC1" w:rsidRPr="00922EC1" w:rsidRDefault="00922EC1" w:rsidP="00B92256">
            <w:pPr>
              <w:spacing w:after="120" w:line="276" w:lineRule="auto"/>
              <w:ind w:left="792" w:hanging="360"/>
              <w:jc w:val="both"/>
              <w:rPr>
                <w:sz w:val="2"/>
                <w:szCs w:val="18"/>
              </w:rPr>
            </w:pPr>
          </w:p>
          <w:p w:rsidR="007363C3" w:rsidRDefault="007363C3" w:rsidP="00B92256">
            <w:pPr>
              <w:spacing w:after="120" w:line="276" w:lineRule="auto"/>
              <w:ind w:left="792" w:hanging="360"/>
              <w:jc w:val="both"/>
              <w:rPr>
                <w:sz w:val="18"/>
                <w:szCs w:val="18"/>
              </w:rPr>
            </w:pPr>
            <w:r w:rsidRPr="00FB49DC">
              <w:rPr>
                <w:sz w:val="18"/>
                <w:szCs w:val="18"/>
              </w:rPr>
              <w:t>3/</w:t>
            </w:r>
            <w:r w:rsidRPr="00FB49DC">
              <w:rPr>
                <w:sz w:val="18"/>
                <w:szCs w:val="18"/>
              </w:rPr>
              <w:tab/>
              <w:t>‘‘</w:t>
            </w:r>
            <w:r>
              <w:rPr>
                <w:sz w:val="18"/>
                <w:szCs w:val="18"/>
              </w:rPr>
              <w:t>call-back service</w:t>
            </w:r>
            <w:r w:rsidRPr="00FB49DC">
              <w:rPr>
                <w:sz w:val="18"/>
                <w:szCs w:val="18"/>
              </w:rPr>
              <w:t xml:space="preserve">” means </w:t>
            </w:r>
            <w:r>
              <w:rPr>
                <w:sz w:val="18"/>
                <w:szCs w:val="18"/>
              </w:rPr>
              <w:t>the use of dial tone of a foreign telecom operator for international connection without the knowledge of the domestic telecom operator or fraudulently making international calls in to apparent domestic calls and shall include services that are identified as call-back by the International Telecommunication Union;</w:t>
            </w:r>
          </w:p>
          <w:p w:rsidR="007363C3" w:rsidRDefault="007363C3" w:rsidP="00B92256">
            <w:pPr>
              <w:spacing w:after="120" w:line="276" w:lineRule="auto"/>
              <w:ind w:left="792" w:hanging="360"/>
              <w:jc w:val="both"/>
              <w:rPr>
                <w:sz w:val="18"/>
                <w:szCs w:val="18"/>
              </w:rPr>
            </w:pPr>
            <w:r w:rsidRPr="00FB49DC">
              <w:rPr>
                <w:sz w:val="18"/>
                <w:szCs w:val="18"/>
              </w:rPr>
              <w:t>4/</w:t>
            </w:r>
            <w:r w:rsidRPr="00FB49DC">
              <w:rPr>
                <w:sz w:val="18"/>
                <w:szCs w:val="18"/>
              </w:rPr>
              <w:tab/>
              <w:t>‘‘</w:t>
            </w:r>
            <w:r>
              <w:rPr>
                <w:sz w:val="18"/>
                <w:szCs w:val="18"/>
              </w:rPr>
              <w:t>Ministry</w:t>
            </w:r>
            <w:r w:rsidRPr="00FB49DC">
              <w:rPr>
                <w:sz w:val="18"/>
                <w:szCs w:val="18"/>
              </w:rPr>
              <w:t xml:space="preserve">” means </w:t>
            </w:r>
            <w:r>
              <w:rPr>
                <w:sz w:val="18"/>
                <w:szCs w:val="18"/>
              </w:rPr>
              <w:t>the Ministry of Communication and Information Technology;</w:t>
            </w:r>
            <w:r w:rsidRPr="00FB49DC">
              <w:rPr>
                <w:sz w:val="18"/>
                <w:szCs w:val="18"/>
              </w:rPr>
              <w:t xml:space="preserve"> </w:t>
            </w:r>
          </w:p>
          <w:p w:rsidR="007363C3" w:rsidRDefault="007363C3" w:rsidP="00B92256">
            <w:pPr>
              <w:spacing w:after="120" w:line="276" w:lineRule="auto"/>
              <w:ind w:left="792" w:hanging="360"/>
              <w:jc w:val="both"/>
              <w:rPr>
                <w:sz w:val="18"/>
                <w:szCs w:val="18"/>
              </w:rPr>
            </w:pPr>
            <w:r w:rsidRPr="00FB49DC">
              <w:rPr>
                <w:sz w:val="18"/>
                <w:szCs w:val="18"/>
              </w:rPr>
              <w:t>5/</w:t>
            </w:r>
            <w:r w:rsidRPr="00FB49DC">
              <w:rPr>
                <w:sz w:val="18"/>
                <w:szCs w:val="18"/>
              </w:rPr>
              <w:tab/>
              <w:t>‘‘</w:t>
            </w:r>
            <w:r>
              <w:rPr>
                <w:sz w:val="18"/>
                <w:szCs w:val="18"/>
              </w:rPr>
              <w:t>telecom service provider</w:t>
            </w:r>
            <w:r w:rsidRPr="00FB49DC">
              <w:rPr>
                <w:sz w:val="18"/>
                <w:szCs w:val="18"/>
              </w:rPr>
              <w:t xml:space="preserve">” means </w:t>
            </w:r>
            <w:r>
              <w:rPr>
                <w:sz w:val="18"/>
                <w:szCs w:val="18"/>
              </w:rPr>
              <w:t xml:space="preserve">the Ethio-Telecom or any other person authorized to provide telecom service;  </w:t>
            </w:r>
          </w:p>
          <w:p w:rsidR="007363C3" w:rsidRPr="00C72E11" w:rsidRDefault="007363C3" w:rsidP="00B92256">
            <w:pPr>
              <w:spacing w:after="120" w:line="276" w:lineRule="auto"/>
              <w:ind w:left="792" w:hanging="360"/>
              <w:jc w:val="both"/>
              <w:rPr>
                <w:sz w:val="2"/>
                <w:szCs w:val="18"/>
              </w:rPr>
            </w:pPr>
          </w:p>
          <w:p w:rsidR="007363C3" w:rsidRDefault="007363C3" w:rsidP="00B92256">
            <w:pPr>
              <w:spacing w:after="120" w:line="276" w:lineRule="auto"/>
              <w:ind w:left="792" w:hanging="360"/>
              <w:jc w:val="both"/>
              <w:rPr>
                <w:sz w:val="18"/>
                <w:szCs w:val="18"/>
              </w:rPr>
            </w:pPr>
            <w:r w:rsidRPr="00FB49DC">
              <w:rPr>
                <w:sz w:val="18"/>
                <w:szCs w:val="18"/>
              </w:rPr>
              <w:t>6/</w:t>
            </w:r>
            <w:r w:rsidRPr="00FB49DC">
              <w:rPr>
                <w:sz w:val="18"/>
                <w:szCs w:val="18"/>
              </w:rPr>
              <w:tab/>
              <w:t>‘‘</w:t>
            </w:r>
            <w:r>
              <w:rPr>
                <w:sz w:val="18"/>
                <w:szCs w:val="18"/>
              </w:rPr>
              <w:t>p</w:t>
            </w:r>
            <w:r w:rsidRPr="00176E48">
              <w:rPr>
                <w:sz w:val="18"/>
                <w:szCs w:val="18"/>
              </w:rPr>
              <w:t>olice</w:t>
            </w:r>
            <w:r w:rsidRPr="00FB49DC">
              <w:rPr>
                <w:sz w:val="18"/>
                <w:szCs w:val="18"/>
              </w:rPr>
              <w:t xml:space="preserve">” means </w:t>
            </w:r>
            <w:r>
              <w:rPr>
                <w:sz w:val="18"/>
                <w:szCs w:val="18"/>
              </w:rPr>
              <w:t xml:space="preserve">the Federal Police or, as the case may be, regional state police; </w:t>
            </w:r>
          </w:p>
          <w:p w:rsidR="007363C3" w:rsidRDefault="007363C3" w:rsidP="00B92256">
            <w:pPr>
              <w:spacing w:after="120" w:line="276" w:lineRule="auto"/>
              <w:ind w:left="792" w:hanging="360"/>
              <w:jc w:val="both"/>
              <w:rPr>
                <w:sz w:val="18"/>
                <w:szCs w:val="18"/>
              </w:rPr>
            </w:pPr>
            <w:r w:rsidRPr="00FB49DC">
              <w:rPr>
                <w:sz w:val="18"/>
                <w:szCs w:val="18"/>
              </w:rPr>
              <w:t>7/</w:t>
            </w:r>
            <w:r w:rsidRPr="00FB49DC">
              <w:rPr>
                <w:sz w:val="18"/>
                <w:szCs w:val="18"/>
              </w:rPr>
              <w:tab/>
              <w:t>‘‘</w:t>
            </w:r>
            <w:r>
              <w:rPr>
                <w:sz w:val="18"/>
                <w:szCs w:val="18"/>
              </w:rPr>
              <w:t>regional state</w:t>
            </w:r>
            <w:r w:rsidRPr="00FB49DC">
              <w:rPr>
                <w:sz w:val="18"/>
                <w:szCs w:val="18"/>
              </w:rPr>
              <w:t xml:space="preserve">” means </w:t>
            </w:r>
            <w:r>
              <w:rPr>
                <w:sz w:val="18"/>
                <w:szCs w:val="18"/>
              </w:rPr>
              <w:t>any state referred to in Article 47 (1) of the Constitutional of the Federal Democratic Republic of Ethiopia and includes the Addis Ababa and Dire Dawa city administrations;</w:t>
            </w:r>
          </w:p>
          <w:p w:rsidR="007363C3" w:rsidRDefault="007363C3" w:rsidP="00B92256">
            <w:pPr>
              <w:spacing w:after="120" w:line="276" w:lineRule="auto"/>
              <w:ind w:left="792" w:hanging="360"/>
              <w:jc w:val="both"/>
              <w:rPr>
                <w:sz w:val="18"/>
                <w:szCs w:val="18"/>
              </w:rPr>
            </w:pPr>
            <w:r w:rsidRPr="00FB49DC">
              <w:rPr>
                <w:sz w:val="18"/>
                <w:szCs w:val="18"/>
              </w:rPr>
              <w:lastRenderedPageBreak/>
              <w:t>8/</w:t>
            </w:r>
            <w:r w:rsidRPr="00FB49DC">
              <w:rPr>
                <w:sz w:val="18"/>
                <w:szCs w:val="18"/>
              </w:rPr>
              <w:tab/>
              <w:t>‘‘</w:t>
            </w:r>
            <w:r>
              <w:rPr>
                <w:sz w:val="18"/>
                <w:szCs w:val="18"/>
              </w:rPr>
              <w:t>person</w:t>
            </w:r>
            <w:r w:rsidRPr="00FB49DC">
              <w:rPr>
                <w:sz w:val="18"/>
                <w:szCs w:val="18"/>
              </w:rPr>
              <w:t xml:space="preserve">” </w:t>
            </w:r>
            <w:r>
              <w:rPr>
                <w:sz w:val="18"/>
                <w:szCs w:val="18"/>
              </w:rPr>
              <w:t xml:space="preserve"> </w:t>
            </w:r>
            <w:r w:rsidRPr="00FB49DC">
              <w:rPr>
                <w:sz w:val="18"/>
                <w:szCs w:val="18"/>
              </w:rPr>
              <w:t xml:space="preserve">means a </w:t>
            </w:r>
            <w:r>
              <w:rPr>
                <w:sz w:val="18"/>
                <w:szCs w:val="18"/>
              </w:rPr>
              <w:t>physical or juridical person;</w:t>
            </w:r>
          </w:p>
          <w:p w:rsidR="007363C3" w:rsidRPr="00C72E11" w:rsidRDefault="007363C3" w:rsidP="00B92256">
            <w:pPr>
              <w:spacing w:after="120" w:line="276" w:lineRule="auto"/>
              <w:ind w:left="792" w:hanging="360"/>
              <w:jc w:val="both"/>
              <w:rPr>
                <w:sz w:val="16"/>
                <w:szCs w:val="18"/>
              </w:rPr>
            </w:pPr>
          </w:p>
          <w:p w:rsidR="007363C3" w:rsidRPr="00FB49DC" w:rsidRDefault="007363C3" w:rsidP="00B92256">
            <w:pPr>
              <w:spacing w:after="120" w:line="276" w:lineRule="auto"/>
              <w:ind w:left="792" w:hanging="360"/>
              <w:jc w:val="both"/>
              <w:rPr>
                <w:sz w:val="18"/>
                <w:szCs w:val="18"/>
              </w:rPr>
            </w:pPr>
            <w:r w:rsidRPr="00FB49DC">
              <w:rPr>
                <w:sz w:val="18"/>
                <w:szCs w:val="18"/>
              </w:rPr>
              <w:t>9/</w:t>
            </w:r>
            <w:r w:rsidRPr="00FB49DC">
              <w:rPr>
                <w:sz w:val="18"/>
                <w:szCs w:val="18"/>
              </w:rPr>
              <w:tab/>
            </w:r>
            <w:r>
              <w:rPr>
                <w:sz w:val="18"/>
                <w:szCs w:val="18"/>
              </w:rPr>
              <w:t>any expression in the masculine gender includes the feminine.</w:t>
            </w:r>
          </w:p>
          <w:p w:rsidR="007363C3" w:rsidRPr="00886C7B" w:rsidRDefault="007363C3" w:rsidP="00B92256">
            <w:pPr>
              <w:spacing w:after="120" w:line="276" w:lineRule="auto"/>
              <w:ind w:left="900" w:hanging="540"/>
              <w:jc w:val="center"/>
              <w:rPr>
                <w:sz w:val="2"/>
                <w:szCs w:val="18"/>
              </w:rPr>
            </w:pPr>
          </w:p>
          <w:p w:rsidR="007363C3" w:rsidRPr="00FB49DC" w:rsidRDefault="007363C3" w:rsidP="00B92256">
            <w:pPr>
              <w:spacing w:after="120" w:line="276" w:lineRule="auto"/>
              <w:jc w:val="center"/>
              <w:rPr>
                <w:b/>
                <w:bCs/>
                <w:sz w:val="18"/>
                <w:szCs w:val="18"/>
                <w:u w:val="single"/>
              </w:rPr>
            </w:pPr>
            <w:r w:rsidRPr="00FB49DC">
              <w:rPr>
                <w:b/>
                <w:bCs/>
                <w:sz w:val="18"/>
                <w:szCs w:val="18"/>
                <w:u w:val="single"/>
              </w:rPr>
              <w:t>PART TWO</w:t>
            </w:r>
          </w:p>
          <w:p w:rsidR="007363C3" w:rsidRPr="00FB49DC" w:rsidRDefault="007363C3" w:rsidP="00B92256">
            <w:pPr>
              <w:spacing w:after="120" w:line="276" w:lineRule="auto"/>
              <w:jc w:val="center"/>
              <w:rPr>
                <w:b/>
                <w:sz w:val="18"/>
                <w:szCs w:val="18"/>
                <w:u w:val="single"/>
              </w:rPr>
            </w:pPr>
            <w:r>
              <w:rPr>
                <w:b/>
                <w:sz w:val="18"/>
                <w:szCs w:val="18"/>
                <w:u w:val="single"/>
              </w:rPr>
              <w:t xml:space="preserve">TELECOM FRAUD OFFENCES </w:t>
            </w:r>
          </w:p>
          <w:p w:rsidR="007363C3" w:rsidRPr="00216AC1" w:rsidRDefault="007363C3" w:rsidP="00B92256">
            <w:pPr>
              <w:spacing w:line="276" w:lineRule="auto"/>
              <w:ind w:left="907" w:hanging="547"/>
              <w:jc w:val="center"/>
              <w:rPr>
                <w:b/>
                <w:sz w:val="2"/>
                <w:szCs w:val="18"/>
                <w:u w:val="single"/>
              </w:rPr>
            </w:pPr>
          </w:p>
          <w:p w:rsidR="007363C3" w:rsidRDefault="007363C3" w:rsidP="00B92256">
            <w:pPr>
              <w:numPr>
                <w:ilvl w:val="0"/>
                <w:numId w:val="18"/>
              </w:numPr>
              <w:spacing w:after="120" w:line="276" w:lineRule="auto"/>
              <w:ind w:left="342"/>
              <w:jc w:val="both"/>
              <w:rPr>
                <w:b/>
                <w:bCs/>
                <w:sz w:val="18"/>
                <w:szCs w:val="18"/>
                <w:u w:val="single"/>
              </w:rPr>
            </w:pPr>
            <w:r>
              <w:rPr>
                <w:b/>
                <w:bCs/>
                <w:sz w:val="18"/>
                <w:szCs w:val="18"/>
                <w:u w:val="single"/>
              </w:rPr>
              <w:t>Offences</w:t>
            </w:r>
            <w:r w:rsidR="00922EC1">
              <w:rPr>
                <w:b/>
                <w:bCs/>
                <w:sz w:val="12"/>
                <w:szCs w:val="18"/>
                <w:u w:val="single"/>
              </w:rPr>
              <w:t xml:space="preserve">  </w:t>
            </w:r>
            <w:r>
              <w:rPr>
                <w:b/>
                <w:bCs/>
                <w:sz w:val="18"/>
                <w:szCs w:val="18"/>
                <w:u w:val="single"/>
              </w:rPr>
              <w:t xml:space="preserve">Related to Telecom Equipments </w:t>
            </w:r>
          </w:p>
          <w:p w:rsidR="007363C3" w:rsidRPr="0072470A" w:rsidRDefault="007363C3" w:rsidP="00B92256">
            <w:pPr>
              <w:spacing w:line="276" w:lineRule="auto"/>
              <w:ind w:left="706" w:hanging="360"/>
              <w:jc w:val="both"/>
              <w:rPr>
                <w:sz w:val="2"/>
                <w:szCs w:val="18"/>
              </w:rPr>
            </w:pPr>
          </w:p>
          <w:p w:rsidR="007363C3" w:rsidRDefault="007363C3" w:rsidP="00B92256">
            <w:pPr>
              <w:spacing w:after="120" w:line="276" w:lineRule="auto"/>
              <w:ind w:left="702" w:hanging="360"/>
              <w:jc w:val="both"/>
              <w:rPr>
                <w:sz w:val="18"/>
                <w:szCs w:val="18"/>
              </w:rPr>
            </w:pPr>
            <w:r w:rsidRPr="00886C7B">
              <w:rPr>
                <w:sz w:val="18"/>
                <w:szCs w:val="18"/>
              </w:rPr>
              <w:t>1/</w:t>
            </w:r>
            <w:r w:rsidRPr="00886C7B">
              <w:rPr>
                <w:sz w:val="18"/>
                <w:szCs w:val="18"/>
              </w:rPr>
              <w:tab/>
            </w:r>
            <w:r>
              <w:rPr>
                <w:sz w:val="18"/>
                <w:szCs w:val="18"/>
              </w:rPr>
              <w:t>W</w:t>
            </w:r>
            <w:r w:rsidRPr="00886C7B">
              <w:rPr>
                <w:sz w:val="18"/>
                <w:szCs w:val="18"/>
              </w:rPr>
              <w:t>ithout prejudice to</w:t>
            </w:r>
            <w:r w:rsidR="00922EC1">
              <w:rPr>
                <w:sz w:val="18"/>
                <w:szCs w:val="18"/>
              </w:rPr>
              <w:t xml:space="preserve"> the provision of </w:t>
            </w:r>
            <w:r w:rsidRPr="00886C7B">
              <w:rPr>
                <w:sz w:val="18"/>
                <w:szCs w:val="18"/>
              </w:rPr>
              <w:t>sub-article (3) of this Article, whos</w:t>
            </w:r>
            <w:r>
              <w:rPr>
                <w:sz w:val="18"/>
                <w:szCs w:val="18"/>
              </w:rPr>
              <w:t>o</w:t>
            </w:r>
            <w:r w:rsidRPr="00886C7B">
              <w:rPr>
                <w:sz w:val="18"/>
                <w:szCs w:val="18"/>
              </w:rPr>
              <w:t>ever manuf</w:t>
            </w:r>
            <w:r>
              <w:rPr>
                <w:sz w:val="18"/>
                <w:szCs w:val="18"/>
              </w:rPr>
              <w:t>actures, assembles, imports or of</w:t>
            </w:r>
            <w:r w:rsidRPr="00886C7B">
              <w:rPr>
                <w:sz w:val="18"/>
                <w:szCs w:val="18"/>
              </w:rPr>
              <w:t>fers for sale any telecom equipment without obtaining prior permit from the Ministr</w:t>
            </w:r>
            <w:r>
              <w:rPr>
                <w:sz w:val="18"/>
                <w:szCs w:val="18"/>
              </w:rPr>
              <w:t xml:space="preserve">y commits an offence and shall </w:t>
            </w:r>
            <w:r w:rsidRPr="00886C7B">
              <w:rPr>
                <w:sz w:val="18"/>
                <w:szCs w:val="18"/>
              </w:rPr>
              <w:t>be punishable with rigorous imprisonment from 10 to 15 years and with fine fro</w:t>
            </w:r>
            <w:r>
              <w:rPr>
                <w:sz w:val="18"/>
                <w:szCs w:val="18"/>
              </w:rPr>
              <w:t>m</w:t>
            </w:r>
            <w:r w:rsidRPr="00886C7B">
              <w:rPr>
                <w:sz w:val="18"/>
                <w:szCs w:val="18"/>
              </w:rPr>
              <w:t xml:space="preserve"> Birr 100,000 to Birr 150,0</w:t>
            </w:r>
            <w:r>
              <w:rPr>
                <w:sz w:val="18"/>
                <w:szCs w:val="18"/>
              </w:rPr>
              <w:t>0</w:t>
            </w:r>
            <w:r w:rsidRPr="00886C7B">
              <w:rPr>
                <w:sz w:val="18"/>
                <w:szCs w:val="18"/>
              </w:rPr>
              <w:t>0</w:t>
            </w:r>
            <w:r>
              <w:rPr>
                <w:sz w:val="18"/>
                <w:szCs w:val="18"/>
              </w:rPr>
              <w:t>.</w:t>
            </w:r>
          </w:p>
          <w:p w:rsidR="007363C3" w:rsidRDefault="007363C3" w:rsidP="00B92256">
            <w:pPr>
              <w:spacing w:after="120" w:line="276" w:lineRule="auto"/>
              <w:ind w:left="702" w:hanging="360"/>
              <w:jc w:val="both"/>
              <w:rPr>
                <w:sz w:val="19"/>
                <w:szCs w:val="19"/>
              </w:rPr>
            </w:pPr>
            <w:r w:rsidRPr="00644B0B">
              <w:rPr>
                <w:szCs w:val="18"/>
              </w:rPr>
              <w:t>2/</w:t>
            </w:r>
            <w:r w:rsidRPr="00644B0B">
              <w:rPr>
                <w:szCs w:val="18"/>
              </w:rPr>
              <w:tab/>
            </w:r>
            <w:r>
              <w:rPr>
                <w:sz w:val="19"/>
                <w:szCs w:val="19"/>
              </w:rPr>
              <w:t>W</w:t>
            </w:r>
            <w:r w:rsidRPr="00886C7B">
              <w:rPr>
                <w:sz w:val="19"/>
                <w:szCs w:val="19"/>
              </w:rPr>
              <w:t xml:space="preserve">ithout prejudice to </w:t>
            </w:r>
            <w:r w:rsidR="00922EC1">
              <w:rPr>
                <w:sz w:val="19"/>
                <w:szCs w:val="19"/>
              </w:rPr>
              <w:t xml:space="preserve">the provision of </w:t>
            </w:r>
            <w:r w:rsidRPr="00886C7B">
              <w:rPr>
                <w:sz w:val="19"/>
                <w:szCs w:val="19"/>
              </w:rPr>
              <w:t>sub-article (3) of this Article, whoso</w:t>
            </w:r>
            <w:r w:rsidR="00922EC1">
              <w:rPr>
                <w:sz w:val="19"/>
                <w:szCs w:val="19"/>
              </w:rPr>
              <w:t>e</w:t>
            </w:r>
            <w:r>
              <w:rPr>
                <w:sz w:val="19"/>
                <w:szCs w:val="19"/>
              </w:rPr>
              <w:t>ver uses or holds any telecom</w:t>
            </w:r>
            <w:r w:rsidRPr="00886C7B">
              <w:rPr>
                <w:sz w:val="19"/>
                <w:szCs w:val="19"/>
              </w:rPr>
              <w:t xml:space="preserve"> equipment without obtaining</w:t>
            </w:r>
            <w:r>
              <w:rPr>
                <w:sz w:val="19"/>
                <w:szCs w:val="19"/>
              </w:rPr>
              <w:t xml:space="preserve"> </w:t>
            </w:r>
            <w:r w:rsidRPr="00886C7B">
              <w:rPr>
                <w:sz w:val="19"/>
                <w:szCs w:val="19"/>
              </w:rPr>
              <w:t>prior permit from the Ministr</w:t>
            </w:r>
            <w:r>
              <w:rPr>
                <w:sz w:val="19"/>
                <w:szCs w:val="19"/>
              </w:rPr>
              <w:t xml:space="preserve">y commits an offence and shall </w:t>
            </w:r>
            <w:r w:rsidRPr="00886C7B">
              <w:rPr>
                <w:sz w:val="19"/>
                <w:szCs w:val="19"/>
              </w:rPr>
              <w:t>be punishable with rigorous imprisonment from 1 to 4 years and with fine from Birr 10,000 to Birr 40,000.</w:t>
            </w:r>
          </w:p>
          <w:p w:rsidR="007363C3" w:rsidRPr="001E7005" w:rsidRDefault="007363C3" w:rsidP="00B92256">
            <w:pPr>
              <w:spacing w:line="276" w:lineRule="auto"/>
              <w:ind w:left="706" w:hanging="360"/>
              <w:jc w:val="both"/>
              <w:rPr>
                <w:sz w:val="2"/>
                <w:szCs w:val="19"/>
              </w:rPr>
            </w:pPr>
          </w:p>
          <w:p w:rsidR="007363C3" w:rsidRDefault="007363C3" w:rsidP="00B92256">
            <w:pPr>
              <w:spacing w:line="276" w:lineRule="auto"/>
              <w:ind w:left="702" w:hanging="360"/>
              <w:jc w:val="both"/>
              <w:rPr>
                <w:sz w:val="18"/>
                <w:szCs w:val="19"/>
              </w:rPr>
            </w:pPr>
            <w:r w:rsidRPr="00644B0B">
              <w:rPr>
                <w:szCs w:val="18"/>
              </w:rPr>
              <w:t>3/</w:t>
            </w:r>
            <w:r w:rsidRPr="00644B0B">
              <w:rPr>
                <w:szCs w:val="18"/>
              </w:rPr>
              <w:tab/>
            </w:r>
            <w:r w:rsidRPr="00922EC1">
              <w:rPr>
                <w:sz w:val="18"/>
                <w:szCs w:val="19"/>
              </w:rPr>
              <w:t xml:space="preserve">The Ministry shall, in consultation with concerned bodies, prescribe types of telecom equipment the manufacturing, assembling, importation, sale or the use of which may not require permits, and set their technical standards. </w:t>
            </w:r>
          </w:p>
          <w:p w:rsidR="00922EC1" w:rsidRDefault="00922EC1" w:rsidP="00B92256">
            <w:pPr>
              <w:spacing w:line="276" w:lineRule="auto"/>
              <w:ind w:left="702" w:hanging="360"/>
              <w:jc w:val="both"/>
              <w:rPr>
                <w:sz w:val="19"/>
                <w:szCs w:val="19"/>
              </w:rPr>
            </w:pPr>
          </w:p>
          <w:p w:rsidR="007363C3" w:rsidRPr="00886C7B" w:rsidRDefault="007363C3" w:rsidP="00B92256">
            <w:pPr>
              <w:spacing w:line="276" w:lineRule="auto"/>
              <w:ind w:left="702" w:hanging="360"/>
              <w:jc w:val="both"/>
              <w:rPr>
                <w:sz w:val="5"/>
                <w:szCs w:val="19"/>
              </w:rPr>
            </w:pPr>
          </w:p>
          <w:p w:rsidR="007363C3" w:rsidRPr="00C72E11" w:rsidRDefault="007363C3" w:rsidP="00B92256">
            <w:pPr>
              <w:numPr>
                <w:ilvl w:val="0"/>
                <w:numId w:val="18"/>
              </w:numPr>
              <w:spacing w:line="276" w:lineRule="auto"/>
              <w:ind w:left="342"/>
              <w:jc w:val="both"/>
              <w:rPr>
                <w:b/>
                <w:sz w:val="17"/>
                <w:szCs w:val="17"/>
              </w:rPr>
            </w:pPr>
            <w:r w:rsidRPr="00C72E11">
              <w:rPr>
                <w:b/>
                <w:sz w:val="17"/>
                <w:szCs w:val="17"/>
                <w:u w:val="single"/>
              </w:rPr>
              <w:t>Offences Related to the Provision of Telecom Service</w:t>
            </w:r>
          </w:p>
          <w:p w:rsidR="007363C3" w:rsidRPr="001E7005" w:rsidRDefault="007363C3" w:rsidP="00B92256">
            <w:pPr>
              <w:spacing w:line="276" w:lineRule="auto"/>
              <w:ind w:left="360" w:hanging="14"/>
              <w:jc w:val="both"/>
              <w:rPr>
                <w:sz w:val="8"/>
                <w:szCs w:val="18"/>
              </w:rPr>
            </w:pPr>
          </w:p>
          <w:p w:rsidR="007363C3" w:rsidRPr="00FB49DC" w:rsidRDefault="007363C3" w:rsidP="00B92256">
            <w:pPr>
              <w:spacing w:after="120" w:line="276" w:lineRule="auto"/>
              <w:ind w:left="360" w:hanging="18"/>
              <w:jc w:val="both"/>
              <w:rPr>
                <w:bCs/>
                <w:sz w:val="18"/>
                <w:szCs w:val="18"/>
              </w:rPr>
            </w:pPr>
            <w:r>
              <w:rPr>
                <w:sz w:val="18"/>
                <w:szCs w:val="18"/>
              </w:rPr>
              <w:t>Whoso</w:t>
            </w:r>
            <w:r w:rsidR="00922EC1">
              <w:rPr>
                <w:sz w:val="18"/>
                <w:szCs w:val="18"/>
              </w:rPr>
              <w:t>e</w:t>
            </w:r>
            <w:r>
              <w:rPr>
                <w:sz w:val="18"/>
                <w:szCs w:val="18"/>
              </w:rPr>
              <w:t>ver provides telecom service without having a valid license issued in accordance with the appropriate laws commits an offence and shall be punishable with rigorous imprisonment from 7 to 15 years and with fine equal to three times the revenue estimated to have been earned by the person during the period of time he provided the service.</w:t>
            </w:r>
          </w:p>
          <w:p w:rsidR="007363C3" w:rsidRPr="00886C7B" w:rsidRDefault="00895CA1" w:rsidP="00B92256">
            <w:pPr>
              <w:numPr>
                <w:ilvl w:val="0"/>
                <w:numId w:val="18"/>
              </w:numPr>
              <w:spacing w:after="120" w:line="276" w:lineRule="auto"/>
              <w:ind w:left="342"/>
              <w:jc w:val="both"/>
              <w:rPr>
                <w:b/>
                <w:bCs/>
                <w:szCs w:val="18"/>
                <w:u w:val="single"/>
              </w:rPr>
            </w:pPr>
            <w:r>
              <w:rPr>
                <w:b/>
                <w:bCs/>
                <w:szCs w:val="18"/>
                <w:u w:val="single"/>
              </w:rPr>
              <w:t>Offences Related to Interception and A</w:t>
            </w:r>
            <w:r w:rsidR="00922EC1">
              <w:rPr>
                <w:b/>
                <w:bCs/>
                <w:szCs w:val="18"/>
                <w:u w:val="single"/>
              </w:rPr>
              <w:t>c</w:t>
            </w:r>
            <w:r>
              <w:rPr>
                <w:b/>
                <w:bCs/>
                <w:szCs w:val="18"/>
                <w:u w:val="single"/>
              </w:rPr>
              <w:t>cess</w:t>
            </w:r>
          </w:p>
          <w:p w:rsidR="007363C3" w:rsidRDefault="007363C3" w:rsidP="00B92256">
            <w:pPr>
              <w:spacing w:after="120" w:line="276" w:lineRule="auto"/>
              <w:ind w:left="360" w:hanging="18"/>
              <w:jc w:val="both"/>
              <w:rPr>
                <w:bCs/>
                <w:szCs w:val="18"/>
              </w:rPr>
            </w:pPr>
            <w:r w:rsidRPr="00886C7B">
              <w:rPr>
                <w:bCs/>
                <w:szCs w:val="18"/>
              </w:rPr>
              <w:t xml:space="preserve">Whosoever </w:t>
            </w:r>
            <w:r>
              <w:rPr>
                <w:bCs/>
                <w:szCs w:val="18"/>
              </w:rPr>
              <w:t>without the authorization of the</w:t>
            </w:r>
            <w:r w:rsidR="00895CA1">
              <w:rPr>
                <w:bCs/>
                <w:szCs w:val="18"/>
              </w:rPr>
              <w:t xml:space="preserve"> service</w:t>
            </w:r>
            <w:r>
              <w:rPr>
                <w:bCs/>
                <w:szCs w:val="18"/>
              </w:rPr>
              <w:t xml:space="preserve"> provider or lawful user, or any other competent authority:</w:t>
            </w:r>
          </w:p>
          <w:p w:rsidR="007363C3" w:rsidRDefault="007363C3" w:rsidP="00B92256">
            <w:pPr>
              <w:spacing w:after="120" w:line="276" w:lineRule="auto"/>
              <w:ind w:left="702" w:hanging="360"/>
              <w:jc w:val="both"/>
              <w:rPr>
                <w:bCs/>
                <w:sz w:val="18"/>
                <w:szCs w:val="18"/>
              </w:rPr>
            </w:pPr>
            <w:r w:rsidRPr="00FB49DC">
              <w:rPr>
                <w:bCs/>
                <w:sz w:val="18"/>
                <w:szCs w:val="18"/>
              </w:rPr>
              <w:t>1/</w:t>
            </w:r>
            <w:r w:rsidRPr="00FB49DC">
              <w:rPr>
                <w:bCs/>
                <w:sz w:val="18"/>
                <w:szCs w:val="18"/>
              </w:rPr>
              <w:tab/>
            </w:r>
            <w:r>
              <w:rPr>
                <w:bCs/>
                <w:sz w:val="18"/>
                <w:szCs w:val="18"/>
              </w:rPr>
              <w:t>obstructs or interferes with any telecom</w:t>
            </w:r>
            <w:r w:rsidR="00895CA1">
              <w:rPr>
                <w:bCs/>
                <w:sz w:val="18"/>
                <w:szCs w:val="18"/>
              </w:rPr>
              <w:t xml:space="preserve"> </w:t>
            </w:r>
            <w:r w:rsidR="00922EC1">
              <w:rPr>
                <w:bCs/>
                <w:sz w:val="18"/>
                <w:szCs w:val="18"/>
              </w:rPr>
              <w:t>network</w:t>
            </w:r>
            <w:r>
              <w:rPr>
                <w:bCs/>
                <w:sz w:val="18"/>
                <w:szCs w:val="18"/>
              </w:rPr>
              <w:t>, service or system;</w:t>
            </w:r>
          </w:p>
          <w:p w:rsidR="007363C3" w:rsidRDefault="007363C3" w:rsidP="00B92256">
            <w:pPr>
              <w:spacing w:after="120" w:line="276" w:lineRule="auto"/>
              <w:ind w:left="702" w:hanging="360"/>
              <w:jc w:val="both"/>
              <w:rPr>
                <w:bCs/>
                <w:sz w:val="32"/>
                <w:szCs w:val="18"/>
              </w:rPr>
            </w:pPr>
          </w:p>
          <w:p w:rsidR="00922EC1" w:rsidRPr="00922EC1" w:rsidRDefault="00922EC1" w:rsidP="00B92256">
            <w:pPr>
              <w:spacing w:after="120" w:line="276" w:lineRule="auto"/>
              <w:ind w:left="702" w:hanging="360"/>
              <w:jc w:val="both"/>
              <w:rPr>
                <w:bCs/>
                <w:sz w:val="18"/>
                <w:szCs w:val="18"/>
              </w:rPr>
            </w:pPr>
          </w:p>
          <w:p w:rsidR="007363C3" w:rsidRDefault="007363C3" w:rsidP="00B92256">
            <w:pPr>
              <w:spacing w:after="120" w:line="276" w:lineRule="auto"/>
              <w:ind w:left="702" w:hanging="360"/>
              <w:jc w:val="both"/>
              <w:rPr>
                <w:bCs/>
                <w:sz w:val="18"/>
                <w:szCs w:val="18"/>
              </w:rPr>
            </w:pPr>
            <w:r w:rsidRPr="00FB49DC">
              <w:rPr>
                <w:bCs/>
                <w:sz w:val="18"/>
                <w:szCs w:val="18"/>
              </w:rPr>
              <w:lastRenderedPageBreak/>
              <w:t>2/</w:t>
            </w:r>
            <w:r w:rsidRPr="00FB49DC">
              <w:rPr>
                <w:bCs/>
                <w:sz w:val="18"/>
                <w:szCs w:val="18"/>
              </w:rPr>
              <w:tab/>
            </w:r>
            <w:r>
              <w:rPr>
                <w:bCs/>
                <w:sz w:val="18"/>
                <w:szCs w:val="18"/>
              </w:rPr>
              <w:t>intercepts or illegall</w:t>
            </w:r>
            <w:r w:rsidR="00895CA1">
              <w:rPr>
                <w:bCs/>
                <w:sz w:val="18"/>
                <w:szCs w:val="18"/>
              </w:rPr>
              <w:t>y obtains access to any telecom</w:t>
            </w:r>
            <w:r>
              <w:rPr>
                <w:bCs/>
                <w:sz w:val="18"/>
                <w:szCs w:val="18"/>
              </w:rPr>
              <w:t xml:space="preserve"> system: or</w:t>
            </w:r>
          </w:p>
          <w:p w:rsidR="007363C3" w:rsidRPr="00895CA1" w:rsidRDefault="007363C3" w:rsidP="00B92256">
            <w:pPr>
              <w:spacing w:after="120" w:line="276" w:lineRule="auto"/>
              <w:ind w:left="702" w:hanging="360"/>
              <w:jc w:val="both"/>
              <w:rPr>
                <w:sz w:val="18"/>
                <w:szCs w:val="18"/>
              </w:rPr>
            </w:pPr>
          </w:p>
          <w:p w:rsidR="007363C3" w:rsidRDefault="007363C3" w:rsidP="00B92256">
            <w:pPr>
              <w:spacing w:after="120" w:line="276" w:lineRule="auto"/>
              <w:ind w:left="702" w:hanging="360"/>
              <w:jc w:val="both"/>
              <w:rPr>
                <w:sz w:val="18"/>
                <w:szCs w:val="18"/>
              </w:rPr>
            </w:pPr>
            <w:r w:rsidRPr="00FB49DC">
              <w:rPr>
                <w:bCs/>
                <w:sz w:val="18"/>
                <w:szCs w:val="18"/>
              </w:rPr>
              <w:t>3/</w:t>
            </w:r>
            <w:r w:rsidRPr="00FB49DC">
              <w:rPr>
                <w:bCs/>
                <w:sz w:val="18"/>
                <w:szCs w:val="18"/>
              </w:rPr>
              <w:tab/>
            </w:r>
            <w:r>
              <w:rPr>
                <w:sz w:val="18"/>
                <w:szCs w:val="18"/>
              </w:rPr>
              <w:t xml:space="preserve">intercepts, alters, destroys or otherwise damages the contents of telephone calls, data, identification code or any other personal information </w:t>
            </w:r>
            <w:r w:rsidR="00895CA1">
              <w:rPr>
                <w:sz w:val="18"/>
                <w:szCs w:val="18"/>
              </w:rPr>
              <w:t xml:space="preserve">of </w:t>
            </w:r>
            <w:r>
              <w:rPr>
                <w:sz w:val="18"/>
                <w:szCs w:val="18"/>
              </w:rPr>
              <w:t>subscrib</w:t>
            </w:r>
            <w:r w:rsidR="00895CA1">
              <w:rPr>
                <w:sz w:val="18"/>
                <w:szCs w:val="18"/>
              </w:rPr>
              <w:t>er</w:t>
            </w:r>
            <w:r>
              <w:rPr>
                <w:sz w:val="18"/>
                <w:szCs w:val="18"/>
              </w:rPr>
              <w:t xml:space="preserve">s; </w:t>
            </w:r>
          </w:p>
          <w:p w:rsidR="007363C3" w:rsidRPr="00922EC1" w:rsidRDefault="007363C3" w:rsidP="00B92256">
            <w:pPr>
              <w:spacing w:after="120" w:line="276" w:lineRule="auto"/>
              <w:ind w:left="702" w:hanging="360"/>
              <w:jc w:val="both"/>
              <w:rPr>
                <w:sz w:val="8"/>
                <w:szCs w:val="18"/>
              </w:rPr>
            </w:pPr>
          </w:p>
          <w:p w:rsidR="007363C3" w:rsidRPr="00FB49DC" w:rsidRDefault="00895CA1" w:rsidP="00B92256">
            <w:pPr>
              <w:spacing w:after="120" w:line="276" w:lineRule="auto"/>
              <w:ind w:left="360" w:hanging="18"/>
              <w:jc w:val="both"/>
              <w:rPr>
                <w:bCs/>
                <w:sz w:val="18"/>
                <w:szCs w:val="18"/>
              </w:rPr>
            </w:pPr>
            <w:r>
              <w:rPr>
                <w:sz w:val="18"/>
                <w:szCs w:val="18"/>
              </w:rPr>
              <w:t xml:space="preserve">commits an offence and shall </w:t>
            </w:r>
            <w:r w:rsidR="007363C3">
              <w:rPr>
                <w:sz w:val="18"/>
                <w:szCs w:val="18"/>
              </w:rPr>
              <w:t xml:space="preserve">be punishable with rigorous imprisonment from 10 to 15 years and with fine from Birr 100,000 to Birr 150,000. </w:t>
            </w:r>
          </w:p>
          <w:p w:rsidR="007363C3" w:rsidRPr="00A7549D" w:rsidRDefault="00895CA1" w:rsidP="00B92256">
            <w:pPr>
              <w:numPr>
                <w:ilvl w:val="0"/>
                <w:numId w:val="18"/>
              </w:numPr>
              <w:spacing w:after="120" w:line="276" w:lineRule="auto"/>
              <w:ind w:left="342"/>
              <w:jc w:val="both"/>
              <w:rPr>
                <w:sz w:val="18"/>
                <w:szCs w:val="19"/>
              </w:rPr>
            </w:pPr>
            <w:bookmarkStart w:id="2" w:name="_Toc194216655"/>
            <w:bookmarkStart w:id="3" w:name="_Toc217191650"/>
            <w:bookmarkEnd w:id="2"/>
            <w:bookmarkEnd w:id="3"/>
            <w:r>
              <w:rPr>
                <w:b/>
                <w:sz w:val="18"/>
                <w:szCs w:val="19"/>
                <w:u w:val="single"/>
              </w:rPr>
              <w:t>Using</w:t>
            </w:r>
            <w:r w:rsidR="007363C3" w:rsidRPr="00FA3092">
              <w:rPr>
                <w:b/>
                <w:sz w:val="18"/>
                <w:szCs w:val="19"/>
                <w:u w:val="single"/>
              </w:rPr>
              <w:t>Telecom Service</w:t>
            </w:r>
            <w:r>
              <w:rPr>
                <w:b/>
                <w:sz w:val="18"/>
                <w:szCs w:val="19"/>
                <w:u w:val="single"/>
              </w:rPr>
              <w:t xml:space="preserve"> for I</w:t>
            </w:r>
            <w:r w:rsidR="00947887">
              <w:rPr>
                <w:b/>
                <w:sz w:val="18"/>
                <w:szCs w:val="19"/>
                <w:u w:val="single"/>
              </w:rPr>
              <w:t>l</w:t>
            </w:r>
            <w:r>
              <w:rPr>
                <w:b/>
                <w:sz w:val="18"/>
                <w:szCs w:val="19"/>
                <w:u w:val="single"/>
              </w:rPr>
              <w:t>legal Purpose</w:t>
            </w:r>
          </w:p>
          <w:p w:rsidR="007363C3" w:rsidRPr="00A7549D" w:rsidRDefault="007363C3" w:rsidP="00B92256">
            <w:pPr>
              <w:spacing w:after="120" w:line="276" w:lineRule="auto"/>
              <w:ind w:left="342"/>
              <w:jc w:val="both"/>
              <w:rPr>
                <w:szCs w:val="19"/>
              </w:rPr>
            </w:pPr>
            <w:r w:rsidRPr="00A7549D">
              <w:rPr>
                <w:szCs w:val="19"/>
              </w:rPr>
              <w:t>Whosoever:</w:t>
            </w:r>
          </w:p>
          <w:p w:rsidR="007363C3" w:rsidRPr="001E7005" w:rsidRDefault="007363C3" w:rsidP="00B92256">
            <w:pPr>
              <w:spacing w:after="120" w:line="276" w:lineRule="auto"/>
              <w:ind w:left="702" w:hanging="360"/>
              <w:jc w:val="both"/>
              <w:rPr>
                <w:sz w:val="19"/>
                <w:szCs w:val="19"/>
              </w:rPr>
            </w:pPr>
            <w:r w:rsidRPr="001E7005">
              <w:rPr>
                <w:sz w:val="19"/>
                <w:szCs w:val="19"/>
              </w:rPr>
              <w:t>1/</w:t>
            </w:r>
            <w:r w:rsidRPr="001E7005">
              <w:rPr>
                <w:sz w:val="19"/>
                <w:szCs w:val="19"/>
              </w:rPr>
              <w:tab/>
              <w:t>uses or causes the use of any telecom network or apparatus to disseminate any terrorizing message connected with a crime punishable under the Anti-Terrorism Proclamation No. 652/2009</w:t>
            </w:r>
            <w:r w:rsidR="00947887">
              <w:rPr>
                <w:sz w:val="19"/>
                <w:szCs w:val="19"/>
              </w:rPr>
              <w:t>,</w:t>
            </w:r>
            <w:r w:rsidRPr="001E7005">
              <w:rPr>
                <w:sz w:val="19"/>
                <w:szCs w:val="19"/>
              </w:rPr>
              <w:t xml:space="preserve"> or </w:t>
            </w:r>
            <w:r w:rsidR="00947887">
              <w:rPr>
                <w:sz w:val="19"/>
                <w:szCs w:val="19"/>
              </w:rPr>
              <w:t>o</w:t>
            </w:r>
            <w:r w:rsidRPr="001E7005">
              <w:rPr>
                <w:sz w:val="19"/>
                <w:szCs w:val="19"/>
              </w:rPr>
              <w:t xml:space="preserve">bscene message punishable </w:t>
            </w:r>
            <w:r w:rsidR="00947887">
              <w:rPr>
                <w:sz w:val="19"/>
                <w:szCs w:val="19"/>
              </w:rPr>
              <w:t xml:space="preserve">under the </w:t>
            </w:r>
            <w:r w:rsidRPr="001E7005">
              <w:rPr>
                <w:sz w:val="19"/>
                <w:szCs w:val="19"/>
              </w:rPr>
              <w:t xml:space="preserve">Criminal Code; or </w:t>
            </w:r>
          </w:p>
          <w:p w:rsidR="007363C3" w:rsidRPr="00947887" w:rsidRDefault="007363C3" w:rsidP="00B92256">
            <w:pPr>
              <w:spacing w:after="120" w:line="276" w:lineRule="auto"/>
              <w:ind w:left="702" w:hanging="360"/>
              <w:jc w:val="both"/>
              <w:rPr>
                <w:sz w:val="22"/>
                <w:szCs w:val="18"/>
              </w:rPr>
            </w:pPr>
          </w:p>
          <w:p w:rsidR="007363C3" w:rsidRPr="00AD2E99" w:rsidRDefault="007363C3" w:rsidP="00B92256">
            <w:pPr>
              <w:spacing w:after="120" w:line="276" w:lineRule="auto"/>
              <w:ind w:left="702" w:hanging="360"/>
              <w:jc w:val="both"/>
              <w:rPr>
                <w:sz w:val="4"/>
                <w:szCs w:val="18"/>
              </w:rPr>
            </w:pPr>
          </w:p>
          <w:p w:rsidR="007363C3" w:rsidRDefault="007363C3" w:rsidP="00B92256">
            <w:pPr>
              <w:spacing w:after="120" w:line="276" w:lineRule="auto"/>
              <w:ind w:left="702" w:hanging="360"/>
              <w:jc w:val="both"/>
              <w:rPr>
                <w:spacing w:val="-10"/>
                <w:szCs w:val="18"/>
              </w:rPr>
            </w:pPr>
            <w:r w:rsidRPr="00FB49DC">
              <w:rPr>
                <w:sz w:val="18"/>
                <w:szCs w:val="18"/>
              </w:rPr>
              <w:t>2/</w:t>
            </w:r>
            <w:r w:rsidRPr="00FB49DC">
              <w:rPr>
                <w:sz w:val="18"/>
                <w:szCs w:val="18"/>
              </w:rPr>
              <w:tab/>
            </w:r>
            <w:r w:rsidRPr="00A7549D">
              <w:rPr>
                <w:spacing w:val="-10"/>
                <w:szCs w:val="18"/>
              </w:rPr>
              <w:t>uses or causes the use of the telecom</w:t>
            </w:r>
            <w:r>
              <w:rPr>
                <w:spacing w:val="-10"/>
                <w:szCs w:val="18"/>
              </w:rPr>
              <w:t xml:space="preserve"> service or in</w:t>
            </w:r>
            <w:r w:rsidRPr="00A7549D">
              <w:rPr>
                <w:spacing w:val="-10"/>
                <w:szCs w:val="18"/>
              </w:rPr>
              <w:t>frastructure provided by the telecom service provider for illegal purpose;</w:t>
            </w:r>
          </w:p>
          <w:p w:rsidR="00AD2E99" w:rsidRPr="00AD2E99" w:rsidRDefault="00AD2E99" w:rsidP="00B92256">
            <w:pPr>
              <w:spacing w:after="120" w:line="276" w:lineRule="auto"/>
              <w:ind w:left="702" w:hanging="360"/>
              <w:jc w:val="both"/>
              <w:rPr>
                <w:spacing w:val="-10"/>
                <w:sz w:val="10"/>
                <w:szCs w:val="18"/>
              </w:rPr>
            </w:pPr>
          </w:p>
          <w:p w:rsidR="007363C3" w:rsidRPr="00DF040E" w:rsidRDefault="007363C3" w:rsidP="00B92256">
            <w:pPr>
              <w:spacing w:after="120" w:line="276" w:lineRule="auto"/>
              <w:ind w:left="360" w:hanging="18"/>
              <w:jc w:val="both"/>
              <w:rPr>
                <w:spacing w:val="-10"/>
                <w:sz w:val="19"/>
                <w:szCs w:val="19"/>
              </w:rPr>
            </w:pPr>
            <w:r>
              <w:rPr>
                <w:spacing w:val="-10"/>
                <w:sz w:val="19"/>
                <w:szCs w:val="19"/>
              </w:rPr>
              <w:t xml:space="preserve">commits an offence and shall </w:t>
            </w:r>
            <w:r w:rsidRPr="00DF040E">
              <w:rPr>
                <w:spacing w:val="-10"/>
                <w:sz w:val="19"/>
                <w:szCs w:val="19"/>
              </w:rPr>
              <w:t>be punishable with rigorous imprisonment from 3 to 8 years and with fine from Birr 30,000 to Birr 80,000</w:t>
            </w:r>
            <w:r w:rsidR="00947887">
              <w:rPr>
                <w:spacing w:val="-10"/>
                <w:sz w:val="19"/>
                <w:szCs w:val="19"/>
              </w:rPr>
              <w:t>.</w:t>
            </w:r>
          </w:p>
          <w:p w:rsidR="007363C3" w:rsidRPr="00AD2E99" w:rsidRDefault="007363C3" w:rsidP="00B92256">
            <w:pPr>
              <w:spacing w:after="120" w:line="276" w:lineRule="auto"/>
              <w:ind w:left="702" w:hanging="360"/>
              <w:jc w:val="both"/>
              <w:rPr>
                <w:sz w:val="2"/>
                <w:szCs w:val="18"/>
              </w:rPr>
            </w:pPr>
          </w:p>
          <w:p w:rsidR="007363C3" w:rsidRDefault="007363C3" w:rsidP="00B92256">
            <w:pPr>
              <w:numPr>
                <w:ilvl w:val="0"/>
                <w:numId w:val="18"/>
              </w:numPr>
              <w:spacing w:after="120" w:line="276" w:lineRule="auto"/>
              <w:ind w:left="342"/>
              <w:jc w:val="both"/>
              <w:rPr>
                <w:b/>
                <w:bCs/>
                <w:szCs w:val="18"/>
                <w:u w:val="single"/>
              </w:rPr>
            </w:pPr>
            <w:r>
              <w:rPr>
                <w:b/>
                <w:bCs/>
                <w:szCs w:val="18"/>
                <w:u w:val="single"/>
              </w:rPr>
              <w:t xml:space="preserve">Offence Related to Fraud of </w:t>
            </w:r>
            <w:r w:rsidR="00947887">
              <w:rPr>
                <w:b/>
                <w:bCs/>
                <w:szCs w:val="18"/>
                <w:u w:val="single"/>
              </w:rPr>
              <w:t>Service Charge</w:t>
            </w:r>
            <w:r>
              <w:rPr>
                <w:b/>
                <w:bCs/>
                <w:szCs w:val="18"/>
                <w:u w:val="single"/>
              </w:rPr>
              <w:t xml:space="preserve"> </w:t>
            </w:r>
          </w:p>
          <w:p w:rsidR="007363C3" w:rsidRPr="00A7549D" w:rsidRDefault="007363C3" w:rsidP="00B92256">
            <w:pPr>
              <w:spacing w:after="120" w:line="276" w:lineRule="auto"/>
              <w:ind w:left="342"/>
              <w:jc w:val="both"/>
              <w:rPr>
                <w:bCs/>
                <w:szCs w:val="18"/>
              </w:rPr>
            </w:pPr>
            <w:r w:rsidRPr="00A7549D">
              <w:rPr>
                <w:bCs/>
                <w:szCs w:val="18"/>
              </w:rPr>
              <w:t>Whosoever:</w:t>
            </w:r>
          </w:p>
          <w:p w:rsidR="007363C3" w:rsidRPr="00DF040E" w:rsidRDefault="00947887" w:rsidP="00B92256">
            <w:pPr>
              <w:spacing w:after="120" w:line="276" w:lineRule="auto"/>
              <w:ind w:left="720" w:hanging="360"/>
              <w:jc w:val="both"/>
              <w:rPr>
                <w:sz w:val="19"/>
                <w:szCs w:val="19"/>
              </w:rPr>
            </w:pPr>
            <w:r>
              <w:rPr>
                <w:sz w:val="19"/>
                <w:szCs w:val="19"/>
              </w:rPr>
              <w:t>1/</w:t>
            </w:r>
            <w:r>
              <w:rPr>
                <w:sz w:val="19"/>
                <w:szCs w:val="19"/>
              </w:rPr>
              <w:tab/>
              <w:t>fraudulently obtains</w:t>
            </w:r>
            <w:r w:rsidR="007363C3" w:rsidRPr="00DF040E">
              <w:rPr>
                <w:sz w:val="19"/>
                <w:szCs w:val="19"/>
              </w:rPr>
              <w:t xml:space="preserve"> telecom</w:t>
            </w:r>
            <w:r w:rsidR="00CA11A5">
              <w:rPr>
                <w:sz w:val="19"/>
                <w:szCs w:val="19"/>
              </w:rPr>
              <w:t xml:space="preserve"> </w:t>
            </w:r>
            <w:r w:rsidR="007363C3" w:rsidRPr="00DF040E">
              <w:rPr>
                <w:sz w:val="19"/>
                <w:szCs w:val="19"/>
              </w:rPr>
              <w:t>service without payment of a lawful charge ther</w:t>
            </w:r>
            <w:r w:rsidR="00CA11A5">
              <w:rPr>
                <w:sz w:val="19"/>
                <w:szCs w:val="19"/>
              </w:rPr>
              <w:t>e</w:t>
            </w:r>
            <w:r w:rsidR="007363C3" w:rsidRPr="00DF040E">
              <w:rPr>
                <w:sz w:val="19"/>
                <w:szCs w:val="19"/>
              </w:rPr>
              <w:t xml:space="preserve">of; or </w:t>
            </w:r>
          </w:p>
          <w:p w:rsidR="007363C3" w:rsidRPr="00704823" w:rsidRDefault="007363C3" w:rsidP="00B92256">
            <w:pPr>
              <w:spacing w:after="120" w:line="276" w:lineRule="auto"/>
              <w:ind w:left="720" w:hanging="360"/>
              <w:jc w:val="both"/>
              <w:rPr>
                <w:sz w:val="6"/>
                <w:szCs w:val="19"/>
              </w:rPr>
            </w:pPr>
          </w:p>
          <w:p w:rsidR="00CA11A5" w:rsidRDefault="00CA11A5" w:rsidP="00B92256">
            <w:pPr>
              <w:spacing w:after="120" w:line="276" w:lineRule="auto"/>
              <w:ind w:left="720" w:hanging="360"/>
              <w:jc w:val="both"/>
              <w:rPr>
                <w:sz w:val="2"/>
                <w:szCs w:val="19"/>
              </w:rPr>
            </w:pPr>
          </w:p>
          <w:p w:rsidR="00CA11A5" w:rsidRPr="00DF040E" w:rsidRDefault="00CA11A5" w:rsidP="00CA11A5">
            <w:pPr>
              <w:spacing w:line="276" w:lineRule="auto"/>
              <w:ind w:left="720" w:hanging="360"/>
              <w:jc w:val="both"/>
              <w:rPr>
                <w:sz w:val="2"/>
                <w:szCs w:val="19"/>
              </w:rPr>
            </w:pPr>
          </w:p>
          <w:p w:rsidR="007363C3" w:rsidRPr="00DF040E" w:rsidRDefault="007363C3" w:rsidP="00B92256">
            <w:pPr>
              <w:spacing w:after="120" w:line="276" w:lineRule="auto"/>
              <w:ind w:left="720" w:hanging="360"/>
              <w:jc w:val="both"/>
              <w:rPr>
                <w:sz w:val="19"/>
                <w:szCs w:val="19"/>
              </w:rPr>
            </w:pPr>
            <w:r w:rsidRPr="00DF040E">
              <w:rPr>
                <w:sz w:val="19"/>
                <w:szCs w:val="19"/>
              </w:rPr>
              <w:t>2/</w:t>
            </w:r>
            <w:r w:rsidRPr="00DF040E">
              <w:rPr>
                <w:sz w:val="19"/>
                <w:szCs w:val="19"/>
              </w:rPr>
              <w:tab/>
              <w:t>obtains telecom service by means of fraudulent payment charged to another person;</w:t>
            </w:r>
          </w:p>
          <w:p w:rsidR="007363C3" w:rsidRDefault="007363C3" w:rsidP="00B92256">
            <w:pPr>
              <w:spacing w:after="120" w:line="276" w:lineRule="auto"/>
              <w:ind w:left="792" w:hanging="360"/>
              <w:jc w:val="both"/>
              <w:rPr>
                <w:sz w:val="12"/>
                <w:szCs w:val="18"/>
              </w:rPr>
            </w:pPr>
          </w:p>
          <w:p w:rsidR="00CA11A5" w:rsidRPr="00CA11A5" w:rsidRDefault="00CA11A5" w:rsidP="00B92256">
            <w:pPr>
              <w:spacing w:after="120" w:line="276" w:lineRule="auto"/>
              <w:ind w:left="792" w:hanging="360"/>
              <w:jc w:val="both"/>
              <w:rPr>
                <w:szCs w:val="18"/>
              </w:rPr>
            </w:pPr>
          </w:p>
          <w:p w:rsidR="007363C3" w:rsidRDefault="00947887" w:rsidP="00B92256">
            <w:pPr>
              <w:spacing w:after="120" w:line="276" w:lineRule="auto"/>
              <w:ind w:left="360" w:hanging="18"/>
              <w:jc w:val="both"/>
              <w:rPr>
                <w:sz w:val="19"/>
                <w:szCs w:val="19"/>
              </w:rPr>
            </w:pPr>
            <w:r>
              <w:rPr>
                <w:sz w:val="19"/>
                <w:szCs w:val="19"/>
              </w:rPr>
              <w:t>c</w:t>
            </w:r>
            <w:r w:rsidR="007363C3" w:rsidRPr="00DF040E">
              <w:rPr>
                <w:sz w:val="19"/>
                <w:szCs w:val="19"/>
              </w:rPr>
              <w:t>ommits an offence and shall be</w:t>
            </w:r>
            <w:r w:rsidR="00CA11A5">
              <w:rPr>
                <w:sz w:val="19"/>
                <w:szCs w:val="19"/>
              </w:rPr>
              <w:t xml:space="preserve"> punishable with rigorous impr</w:t>
            </w:r>
            <w:r w:rsidR="007363C3" w:rsidRPr="00DF040E">
              <w:rPr>
                <w:sz w:val="19"/>
                <w:szCs w:val="19"/>
              </w:rPr>
              <w:t xml:space="preserve">isonment from 5 to 10 years and with fine equal to three times the charge estimated to have </w:t>
            </w:r>
            <w:r w:rsidR="00CA11A5">
              <w:rPr>
                <w:sz w:val="19"/>
                <w:szCs w:val="19"/>
              </w:rPr>
              <w:t>been avoided by the act.</w:t>
            </w:r>
          </w:p>
          <w:p w:rsidR="00CA11A5" w:rsidRDefault="00CA11A5" w:rsidP="00B92256">
            <w:pPr>
              <w:spacing w:after="120" w:line="276" w:lineRule="auto"/>
              <w:ind w:left="360" w:hanging="18"/>
              <w:jc w:val="both"/>
              <w:rPr>
                <w:sz w:val="13"/>
                <w:szCs w:val="19"/>
              </w:rPr>
            </w:pPr>
          </w:p>
          <w:p w:rsidR="00704823" w:rsidRPr="00CA11A5" w:rsidRDefault="00704823" w:rsidP="00B92256">
            <w:pPr>
              <w:spacing w:after="120" w:line="276" w:lineRule="auto"/>
              <w:ind w:left="360" w:hanging="18"/>
              <w:jc w:val="both"/>
              <w:rPr>
                <w:sz w:val="13"/>
                <w:szCs w:val="19"/>
              </w:rPr>
            </w:pPr>
          </w:p>
          <w:p w:rsidR="007363C3" w:rsidRPr="00642B8E" w:rsidRDefault="007363C3" w:rsidP="00B92256">
            <w:pPr>
              <w:numPr>
                <w:ilvl w:val="0"/>
                <w:numId w:val="18"/>
              </w:numPr>
              <w:spacing w:after="120" w:line="276" w:lineRule="auto"/>
              <w:ind w:left="342"/>
              <w:jc w:val="both"/>
              <w:rPr>
                <w:b/>
                <w:bCs/>
                <w:szCs w:val="18"/>
              </w:rPr>
            </w:pPr>
            <w:r w:rsidRPr="00642B8E">
              <w:rPr>
                <w:b/>
                <w:bCs/>
                <w:szCs w:val="18"/>
                <w:u w:val="single"/>
              </w:rPr>
              <w:lastRenderedPageBreak/>
              <w:t>Offence</w:t>
            </w:r>
            <w:r w:rsidR="00CA11A5">
              <w:rPr>
                <w:b/>
                <w:bCs/>
                <w:szCs w:val="18"/>
                <w:u w:val="single"/>
              </w:rPr>
              <w:t>s</w:t>
            </w:r>
            <w:r w:rsidRPr="00642B8E">
              <w:rPr>
                <w:b/>
                <w:bCs/>
                <w:szCs w:val="18"/>
                <w:u w:val="single"/>
              </w:rPr>
              <w:t xml:space="preserve"> Related to Call-</w:t>
            </w:r>
            <w:r w:rsidR="00CA11A5">
              <w:rPr>
                <w:b/>
                <w:bCs/>
                <w:szCs w:val="18"/>
                <w:u w:val="single"/>
              </w:rPr>
              <w:t>B</w:t>
            </w:r>
            <w:r w:rsidRPr="00642B8E">
              <w:rPr>
                <w:b/>
                <w:bCs/>
                <w:szCs w:val="18"/>
                <w:u w:val="single"/>
              </w:rPr>
              <w:t>ack Service</w:t>
            </w:r>
          </w:p>
          <w:p w:rsidR="007363C3" w:rsidRPr="00370612" w:rsidRDefault="007363C3" w:rsidP="00B92256">
            <w:pPr>
              <w:spacing w:after="120" w:line="276" w:lineRule="auto"/>
              <w:ind w:left="720" w:hanging="360"/>
              <w:jc w:val="both"/>
              <w:rPr>
                <w:sz w:val="19"/>
                <w:szCs w:val="19"/>
              </w:rPr>
            </w:pPr>
            <w:r w:rsidRPr="00FB49DC">
              <w:rPr>
                <w:sz w:val="18"/>
                <w:szCs w:val="18"/>
              </w:rPr>
              <w:t>1/</w:t>
            </w:r>
            <w:r w:rsidRPr="00FB49DC">
              <w:rPr>
                <w:sz w:val="18"/>
                <w:szCs w:val="18"/>
              </w:rPr>
              <w:tab/>
            </w:r>
            <w:r w:rsidR="00CA11A5">
              <w:rPr>
                <w:sz w:val="19"/>
                <w:szCs w:val="19"/>
              </w:rPr>
              <w:t>W</w:t>
            </w:r>
            <w:r w:rsidRPr="00370612">
              <w:rPr>
                <w:sz w:val="19"/>
                <w:szCs w:val="19"/>
              </w:rPr>
              <w:t>hosoever provides call-back service commits an offence and shall be punishable with rigorous imprisonment from 5 to 10 years and with fine equal to five times the revenue estimated to have been earned by the person during the period of time he provided the call-back service.</w:t>
            </w:r>
          </w:p>
          <w:p w:rsidR="007363C3" w:rsidRPr="00370612" w:rsidRDefault="007363C3" w:rsidP="00B92256">
            <w:pPr>
              <w:spacing w:after="120" w:line="276" w:lineRule="auto"/>
              <w:ind w:left="720" w:hanging="360"/>
              <w:jc w:val="both"/>
              <w:rPr>
                <w:sz w:val="19"/>
                <w:szCs w:val="19"/>
              </w:rPr>
            </w:pPr>
            <w:r w:rsidRPr="00370612">
              <w:rPr>
                <w:sz w:val="19"/>
                <w:szCs w:val="19"/>
              </w:rPr>
              <w:t>2/ Whosoever intentionally or by negligence</w:t>
            </w:r>
            <w:r w:rsidR="00CA11A5">
              <w:rPr>
                <w:sz w:val="19"/>
                <w:szCs w:val="19"/>
              </w:rPr>
              <w:t xml:space="preserve"> obtains any call-back service </w:t>
            </w:r>
            <w:r w:rsidRPr="00370612">
              <w:rPr>
                <w:sz w:val="19"/>
                <w:szCs w:val="19"/>
              </w:rPr>
              <w:t>s</w:t>
            </w:r>
            <w:r w:rsidR="00CA11A5">
              <w:rPr>
                <w:sz w:val="19"/>
                <w:szCs w:val="19"/>
              </w:rPr>
              <w:t>hall be</w:t>
            </w:r>
            <w:r w:rsidRPr="00370612">
              <w:rPr>
                <w:sz w:val="19"/>
                <w:szCs w:val="19"/>
              </w:rPr>
              <w:t xml:space="preserve"> punishable with imprisonment from 3 months to 2 years and with fine from Birr 2,500 to Birr 20,000. </w:t>
            </w:r>
          </w:p>
          <w:p w:rsidR="007363C3" w:rsidRPr="00370612" w:rsidRDefault="007363C3" w:rsidP="00B92256">
            <w:pPr>
              <w:numPr>
                <w:ilvl w:val="0"/>
                <w:numId w:val="18"/>
              </w:numPr>
              <w:spacing w:after="120" w:line="276" w:lineRule="auto"/>
              <w:ind w:left="342"/>
              <w:jc w:val="both"/>
              <w:rPr>
                <w:b/>
                <w:szCs w:val="18"/>
              </w:rPr>
            </w:pPr>
            <w:r>
              <w:rPr>
                <w:b/>
                <w:bCs/>
                <w:szCs w:val="18"/>
                <w:u w:val="single"/>
              </w:rPr>
              <w:t>Offence</w:t>
            </w:r>
            <w:r w:rsidR="00CA11A5">
              <w:rPr>
                <w:b/>
                <w:bCs/>
                <w:szCs w:val="18"/>
                <w:u w:val="single"/>
              </w:rPr>
              <w:t>s</w:t>
            </w:r>
            <w:r w:rsidRPr="00CA11A5">
              <w:rPr>
                <w:b/>
                <w:bCs/>
                <w:sz w:val="16"/>
                <w:szCs w:val="18"/>
                <w:u w:val="single"/>
              </w:rPr>
              <w:t xml:space="preserve"> </w:t>
            </w:r>
            <w:r>
              <w:rPr>
                <w:b/>
                <w:bCs/>
                <w:szCs w:val="18"/>
                <w:u w:val="single"/>
              </w:rPr>
              <w:t xml:space="preserve">Related to Illegal Telecom </w:t>
            </w:r>
            <w:r w:rsidR="00CA11A5">
              <w:rPr>
                <w:b/>
                <w:bCs/>
                <w:szCs w:val="18"/>
                <w:u w:val="single"/>
              </w:rPr>
              <w:t>O</w:t>
            </w:r>
            <w:r>
              <w:rPr>
                <w:b/>
                <w:bCs/>
                <w:szCs w:val="18"/>
                <w:u w:val="single"/>
              </w:rPr>
              <w:t>perators</w:t>
            </w:r>
          </w:p>
          <w:p w:rsidR="007363C3" w:rsidRDefault="007363C3" w:rsidP="00B92256">
            <w:pPr>
              <w:spacing w:after="120" w:line="276" w:lineRule="auto"/>
              <w:ind w:left="720" w:hanging="378"/>
              <w:jc w:val="both"/>
              <w:rPr>
                <w:sz w:val="17"/>
                <w:szCs w:val="17"/>
              </w:rPr>
            </w:pPr>
            <w:r w:rsidRPr="00FB49DC">
              <w:rPr>
                <w:sz w:val="18"/>
                <w:szCs w:val="18"/>
              </w:rPr>
              <w:t>1/</w:t>
            </w:r>
            <w:r w:rsidRPr="00FB49DC">
              <w:rPr>
                <w:sz w:val="18"/>
                <w:szCs w:val="18"/>
              </w:rPr>
              <w:tab/>
            </w:r>
            <w:r w:rsidR="00CA11A5">
              <w:rPr>
                <w:sz w:val="19"/>
                <w:szCs w:val="19"/>
              </w:rPr>
              <w:t>W</w:t>
            </w:r>
            <w:r w:rsidRPr="00370612">
              <w:rPr>
                <w:sz w:val="19"/>
                <w:szCs w:val="19"/>
              </w:rPr>
              <w:t>hosoever</w:t>
            </w:r>
            <w:r>
              <w:rPr>
                <w:sz w:val="19"/>
                <w:szCs w:val="19"/>
              </w:rPr>
              <w:t xml:space="preserve">: </w:t>
            </w:r>
          </w:p>
          <w:p w:rsidR="007363C3" w:rsidRPr="0091532B" w:rsidRDefault="00CA11A5" w:rsidP="00B92256">
            <w:pPr>
              <w:pStyle w:val="ListParagraph"/>
              <w:numPr>
                <w:ilvl w:val="0"/>
                <w:numId w:val="33"/>
              </w:numPr>
              <w:spacing w:after="120"/>
              <w:ind w:left="1080"/>
              <w:jc w:val="both"/>
              <w:rPr>
                <w:rFonts w:ascii="Times New Roman" w:hAnsi="Times New Roman"/>
                <w:sz w:val="19"/>
                <w:szCs w:val="19"/>
              </w:rPr>
            </w:pPr>
            <w:r w:rsidRPr="0091532B">
              <w:rPr>
                <w:rFonts w:ascii="Times New Roman" w:hAnsi="Times New Roman"/>
                <w:sz w:val="19"/>
                <w:szCs w:val="19"/>
              </w:rPr>
              <w:t>establishes any telecom</w:t>
            </w:r>
            <w:r w:rsidR="007363C3" w:rsidRPr="0091532B">
              <w:rPr>
                <w:rFonts w:ascii="Times New Roman" w:hAnsi="Times New Roman"/>
                <w:sz w:val="19"/>
                <w:szCs w:val="19"/>
              </w:rPr>
              <w:t xml:space="preserve"> infrastructure other than the telecom infrastructure established by the telecom serv</w:t>
            </w:r>
            <w:r w:rsidR="00947887">
              <w:rPr>
                <w:rFonts w:ascii="Times New Roman" w:hAnsi="Times New Roman"/>
                <w:sz w:val="19"/>
                <w:szCs w:val="19"/>
              </w:rPr>
              <w:t>i</w:t>
            </w:r>
            <w:r w:rsidR="007363C3" w:rsidRPr="0091532B">
              <w:rPr>
                <w:rFonts w:ascii="Times New Roman" w:hAnsi="Times New Roman"/>
                <w:sz w:val="19"/>
                <w:szCs w:val="19"/>
              </w:rPr>
              <w:t xml:space="preserve">ce provider; or </w:t>
            </w:r>
          </w:p>
          <w:p w:rsidR="007363C3" w:rsidRPr="00DF040E" w:rsidRDefault="007363C3" w:rsidP="00B92256">
            <w:pPr>
              <w:pStyle w:val="ListParagraph"/>
              <w:spacing w:after="120"/>
              <w:ind w:left="1170"/>
              <w:jc w:val="both"/>
              <w:rPr>
                <w:rFonts w:ascii="Times New Roman" w:hAnsi="Times New Roman"/>
                <w:sz w:val="4"/>
                <w:szCs w:val="19"/>
              </w:rPr>
            </w:pPr>
          </w:p>
          <w:p w:rsidR="007363C3" w:rsidRDefault="00CA11A5" w:rsidP="00B92256">
            <w:pPr>
              <w:pStyle w:val="ListParagraph"/>
              <w:numPr>
                <w:ilvl w:val="0"/>
                <w:numId w:val="33"/>
              </w:numPr>
              <w:spacing w:after="120" w:line="240" w:lineRule="auto"/>
              <w:ind w:left="1080"/>
              <w:jc w:val="both"/>
              <w:rPr>
                <w:rFonts w:ascii="Times New Roman" w:hAnsi="Times New Roman"/>
                <w:sz w:val="19"/>
                <w:szCs w:val="19"/>
              </w:rPr>
            </w:pPr>
            <w:r>
              <w:rPr>
                <w:rFonts w:ascii="Times New Roman" w:hAnsi="Times New Roman"/>
                <w:sz w:val="19"/>
                <w:szCs w:val="19"/>
              </w:rPr>
              <w:t xml:space="preserve">bypasses the telecom </w:t>
            </w:r>
            <w:r w:rsidR="007363C3" w:rsidRPr="00DF040E">
              <w:rPr>
                <w:rFonts w:ascii="Times New Roman" w:hAnsi="Times New Roman"/>
                <w:sz w:val="19"/>
                <w:szCs w:val="19"/>
              </w:rPr>
              <w:t>infrastructure established by the telecom service provider and provides any domestic or international telecom service;</w:t>
            </w:r>
          </w:p>
          <w:p w:rsidR="00CA11A5" w:rsidRPr="00704823" w:rsidRDefault="00CA11A5" w:rsidP="00CA11A5">
            <w:pPr>
              <w:pStyle w:val="ListParagraph"/>
              <w:rPr>
                <w:rFonts w:ascii="Times New Roman" w:hAnsi="Times New Roman"/>
                <w:sz w:val="2"/>
                <w:szCs w:val="19"/>
              </w:rPr>
            </w:pPr>
          </w:p>
          <w:p w:rsidR="007363C3" w:rsidRPr="00CD3A50" w:rsidRDefault="00CA11A5" w:rsidP="00B92256">
            <w:pPr>
              <w:spacing w:after="120"/>
              <w:ind w:left="720"/>
              <w:jc w:val="both"/>
              <w:rPr>
                <w:sz w:val="19"/>
                <w:szCs w:val="19"/>
              </w:rPr>
            </w:pPr>
            <w:r>
              <w:rPr>
                <w:sz w:val="19"/>
                <w:szCs w:val="19"/>
              </w:rPr>
              <w:t>c</w:t>
            </w:r>
            <w:r w:rsidR="007363C3" w:rsidRPr="00CD3A50">
              <w:rPr>
                <w:sz w:val="19"/>
                <w:szCs w:val="19"/>
              </w:rPr>
              <w:t>ommits an offence and shall be punishable with rigorous imprisonment from 10 to 20 years and with fine equal to ten times the revenue estimated to have been earned by him during the period of time he provided the service.</w:t>
            </w:r>
          </w:p>
          <w:p w:rsidR="007363C3" w:rsidRPr="0091532B" w:rsidRDefault="007363C3" w:rsidP="00B92256">
            <w:pPr>
              <w:spacing w:after="120" w:line="276" w:lineRule="auto"/>
              <w:ind w:left="720" w:hanging="378"/>
              <w:jc w:val="both"/>
              <w:rPr>
                <w:bCs/>
                <w:sz w:val="19"/>
                <w:szCs w:val="19"/>
              </w:rPr>
            </w:pPr>
            <w:r w:rsidRPr="0091532B">
              <w:rPr>
                <w:bCs/>
                <w:sz w:val="19"/>
                <w:szCs w:val="19"/>
              </w:rPr>
              <w:t>2/ Whosoever intentionally or by</w:t>
            </w:r>
            <w:r w:rsidR="00CA11A5" w:rsidRPr="0091532B">
              <w:rPr>
                <w:bCs/>
                <w:sz w:val="19"/>
                <w:szCs w:val="19"/>
              </w:rPr>
              <w:t xml:space="preserve"> negligence obtains any telecom</w:t>
            </w:r>
            <w:r w:rsidRPr="0091532B">
              <w:rPr>
                <w:bCs/>
                <w:sz w:val="19"/>
                <w:szCs w:val="19"/>
              </w:rPr>
              <w:t xml:space="preserve"> service from an illegal operator stipulated under sub-article (1)</w:t>
            </w:r>
            <w:r w:rsidR="00CA11A5" w:rsidRPr="0091532B">
              <w:rPr>
                <w:bCs/>
                <w:sz w:val="19"/>
                <w:szCs w:val="19"/>
              </w:rPr>
              <w:t xml:space="preserve"> </w:t>
            </w:r>
            <w:r w:rsidRPr="0091532B">
              <w:rPr>
                <w:bCs/>
                <w:sz w:val="19"/>
                <w:szCs w:val="19"/>
              </w:rPr>
              <w:t>of this Article commits an offence and shall be punishable with imprisonment from 3 months to 2 years and with fine from Birr 2,500 to Birr 20,000.</w:t>
            </w:r>
          </w:p>
          <w:p w:rsidR="007363C3" w:rsidRPr="00CA11A5" w:rsidRDefault="007363C3" w:rsidP="0091532B">
            <w:pPr>
              <w:spacing w:line="276" w:lineRule="auto"/>
              <w:ind w:left="346"/>
              <w:jc w:val="both"/>
              <w:rPr>
                <w:bCs/>
                <w:sz w:val="2"/>
                <w:szCs w:val="18"/>
              </w:rPr>
            </w:pPr>
            <w:r w:rsidRPr="001C622C">
              <w:rPr>
                <w:bCs/>
                <w:szCs w:val="18"/>
              </w:rPr>
              <w:t xml:space="preserve"> </w:t>
            </w:r>
          </w:p>
          <w:p w:rsidR="007363C3" w:rsidRDefault="007363C3" w:rsidP="00B92256">
            <w:pPr>
              <w:numPr>
                <w:ilvl w:val="0"/>
                <w:numId w:val="18"/>
              </w:numPr>
              <w:spacing w:after="120" w:line="276" w:lineRule="auto"/>
              <w:ind w:left="342"/>
              <w:jc w:val="both"/>
              <w:rPr>
                <w:b/>
                <w:bCs/>
                <w:sz w:val="18"/>
                <w:szCs w:val="18"/>
                <w:u w:val="single"/>
              </w:rPr>
            </w:pPr>
            <w:r>
              <w:rPr>
                <w:b/>
                <w:bCs/>
                <w:sz w:val="18"/>
                <w:szCs w:val="18"/>
                <w:u w:val="single"/>
              </w:rPr>
              <w:t>Other Offences</w:t>
            </w:r>
          </w:p>
          <w:p w:rsidR="007363C3" w:rsidRDefault="007363C3" w:rsidP="00B92256">
            <w:pPr>
              <w:spacing w:after="120" w:line="276" w:lineRule="auto"/>
              <w:ind w:left="720" w:hanging="378"/>
              <w:jc w:val="both"/>
              <w:rPr>
                <w:sz w:val="19"/>
                <w:szCs w:val="19"/>
              </w:rPr>
            </w:pPr>
            <w:r>
              <w:rPr>
                <w:sz w:val="18"/>
                <w:szCs w:val="18"/>
              </w:rPr>
              <w:t>1</w:t>
            </w:r>
            <w:r w:rsidRPr="001C622C">
              <w:rPr>
                <w:sz w:val="19"/>
                <w:szCs w:val="19"/>
              </w:rPr>
              <w:t xml:space="preserve">/  Whosoever illegally manipulates or duplicates SIM cards, credit cards, subscriber identification numbers or data or sales or otherwise distributes illegally </w:t>
            </w:r>
            <w:r w:rsidRPr="0091532B">
              <w:rPr>
                <w:sz w:val="19"/>
                <w:szCs w:val="19"/>
              </w:rPr>
              <w:t>d</w:t>
            </w:r>
            <w:r w:rsidR="0091532B">
              <w:rPr>
                <w:sz w:val="19"/>
                <w:szCs w:val="19"/>
              </w:rPr>
              <w:t>u</w:t>
            </w:r>
            <w:r w:rsidRPr="0091532B">
              <w:rPr>
                <w:sz w:val="19"/>
                <w:szCs w:val="19"/>
              </w:rPr>
              <w:t>plicated</w:t>
            </w:r>
            <w:r w:rsidRPr="001C622C">
              <w:rPr>
                <w:sz w:val="19"/>
                <w:szCs w:val="19"/>
              </w:rPr>
              <w:t xml:space="preserve"> SIM cards, credit cards, subscriber identification numbers or data commits an offence and shall be punishable with rigorous imprisonment from 10 to 15 years and with fine fr</w:t>
            </w:r>
            <w:r w:rsidR="0091532B" w:rsidRPr="001C622C">
              <w:rPr>
                <w:sz w:val="19"/>
                <w:szCs w:val="19"/>
              </w:rPr>
              <w:t>o</w:t>
            </w:r>
            <w:r w:rsidRPr="001C622C">
              <w:rPr>
                <w:sz w:val="19"/>
                <w:szCs w:val="19"/>
              </w:rPr>
              <w:t>m Birr 100,000 to Birr 150,000.</w:t>
            </w:r>
          </w:p>
          <w:p w:rsidR="00704823" w:rsidRDefault="00704823" w:rsidP="00B92256">
            <w:pPr>
              <w:spacing w:after="120" w:line="276" w:lineRule="auto"/>
              <w:ind w:left="720" w:hanging="378"/>
              <w:jc w:val="both"/>
              <w:rPr>
                <w:sz w:val="19"/>
                <w:szCs w:val="19"/>
              </w:rPr>
            </w:pPr>
          </w:p>
          <w:p w:rsidR="007363C3" w:rsidRDefault="007363C3" w:rsidP="00B92256">
            <w:pPr>
              <w:spacing w:after="120" w:line="276" w:lineRule="auto"/>
              <w:ind w:left="720" w:hanging="378"/>
              <w:jc w:val="both"/>
              <w:rPr>
                <w:sz w:val="18"/>
                <w:szCs w:val="18"/>
              </w:rPr>
            </w:pPr>
            <w:r>
              <w:rPr>
                <w:sz w:val="18"/>
                <w:szCs w:val="18"/>
              </w:rPr>
              <w:lastRenderedPageBreak/>
              <w:t>2/  Whosoever:</w:t>
            </w:r>
          </w:p>
          <w:p w:rsidR="007363C3" w:rsidRDefault="007363C3" w:rsidP="00B92256">
            <w:pPr>
              <w:spacing w:after="120" w:line="276" w:lineRule="auto"/>
              <w:ind w:left="1080" w:hanging="378"/>
              <w:jc w:val="both"/>
              <w:rPr>
                <w:szCs w:val="18"/>
              </w:rPr>
            </w:pPr>
            <w:r>
              <w:rPr>
                <w:szCs w:val="18"/>
              </w:rPr>
              <w:t xml:space="preserve">a/ </w:t>
            </w:r>
            <w:r w:rsidR="0091532B">
              <w:rPr>
                <w:szCs w:val="18"/>
              </w:rPr>
              <w:t xml:space="preserve">  </w:t>
            </w:r>
            <w:r>
              <w:rPr>
                <w:szCs w:val="18"/>
              </w:rPr>
              <w:t>by connecting any equipment to a public pay telephone or by using any other means obtains services which are not normally available through the public pay telephone; or</w:t>
            </w:r>
          </w:p>
          <w:p w:rsidR="009D548A" w:rsidRPr="009D548A" w:rsidRDefault="009D548A" w:rsidP="00B92256">
            <w:pPr>
              <w:spacing w:after="120" w:line="276" w:lineRule="auto"/>
              <w:ind w:left="1080" w:hanging="378"/>
              <w:jc w:val="both"/>
              <w:rPr>
                <w:sz w:val="4"/>
                <w:szCs w:val="18"/>
              </w:rPr>
            </w:pPr>
          </w:p>
          <w:p w:rsidR="007363C3" w:rsidRPr="00E87024" w:rsidRDefault="007363C3" w:rsidP="00B92256">
            <w:pPr>
              <w:spacing w:line="276" w:lineRule="auto"/>
              <w:ind w:left="1080" w:hanging="374"/>
              <w:jc w:val="both"/>
              <w:rPr>
                <w:sz w:val="4"/>
                <w:szCs w:val="18"/>
              </w:rPr>
            </w:pPr>
          </w:p>
          <w:p w:rsidR="007363C3" w:rsidRDefault="007363C3" w:rsidP="00B92256">
            <w:pPr>
              <w:spacing w:after="120" w:line="276" w:lineRule="auto"/>
              <w:ind w:left="1080" w:hanging="378"/>
              <w:jc w:val="both"/>
              <w:rPr>
                <w:sz w:val="19"/>
                <w:szCs w:val="19"/>
              </w:rPr>
            </w:pPr>
            <w:r w:rsidRPr="009D548A">
              <w:rPr>
                <w:sz w:val="19"/>
                <w:szCs w:val="19"/>
              </w:rPr>
              <w:t xml:space="preserve">b/ </w:t>
            </w:r>
            <w:r w:rsidR="0091532B" w:rsidRPr="009D548A">
              <w:rPr>
                <w:sz w:val="19"/>
                <w:szCs w:val="19"/>
              </w:rPr>
              <w:t xml:space="preserve">  </w:t>
            </w:r>
            <w:r w:rsidRPr="009D548A">
              <w:rPr>
                <w:sz w:val="19"/>
                <w:szCs w:val="19"/>
              </w:rPr>
              <w:t>obtains or</w:t>
            </w:r>
            <w:r w:rsidR="0091532B" w:rsidRPr="009D548A">
              <w:rPr>
                <w:sz w:val="19"/>
                <w:szCs w:val="19"/>
              </w:rPr>
              <w:t xml:space="preserve"> cause</w:t>
            </w:r>
            <w:r w:rsidR="00947887">
              <w:rPr>
                <w:sz w:val="19"/>
                <w:szCs w:val="19"/>
              </w:rPr>
              <w:t>s</w:t>
            </w:r>
            <w:r w:rsidR="0091532B" w:rsidRPr="009D548A">
              <w:rPr>
                <w:sz w:val="19"/>
                <w:szCs w:val="19"/>
              </w:rPr>
              <w:t xml:space="preserve"> others to obtain telecom service from the telecom</w:t>
            </w:r>
            <w:r w:rsidRPr="009D548A">
              <w:rPr>
                <w:sz w:val="19"/>
                <w:szCs w:val="19"/>
              </w:rPr>
              <w:t xml:space="preserve"> service provider by presenting false or forged service agreement or by fraudulently using the identity code of another person or by using any other fraudulent means;</w:t>
            </w:r>
          </w:p>
          <w:p w:rsidR="009D548A" w:rsidRPr="009D548A" w:rsidRDefault="009D548A" w:rsidP="00B92256">
            <w:pPr>
              <w:spacing w:after="120" w:line="276" w:lineRule="auto"/>
              <w:ind w:left="1080" w:hanging="378"/>
              <w:jc w:val="both"/>
              <w:rPr>
                <w:rFonts w:ascii="Nyala" w:hAnsi="Nyala"/>
                <w:sz w:val="7"/>
                <w:szCs w:val="19"/>
              </w:rPr>
            </w:pPr>
          </w:p>
          <w:p w:rsidR="007363C3" w:rsidRPr="009D548A" w:rsidRDefault="0091532B" w:rsidP="00B92256">
            <w:pPr>
              <w:spacing w:after="120" w:line="276" w:lineRule="auto"/>
              <w:ind w:left="720"/>
              <w:jc w:val="both"/>
              <w:rPr>
                <w:sz w:val="19"/>
                <w:szCs w:val="19"/>
              </w:rPr>
            </w:pPr>
            <w:bookmarkStart w:id="4" w:name="_Toc194216717"/>
            <w:bookmarkStart w:id="5" w:name="_Toc217191710"/>
            <w:bookmarkEnd w:id="4"/>
            <w:bookmarkEnd w:id="5"/>
            <w:r w:rsidRPr="009D548A">
              <w:rPr>
                <w:sz w:val="19"/>
                <w:szCs w:val="19"/>
              </w:rPr>
              <w:t xml:space="preserve">commits an offence and shall </w:t>
            </w:r>
            <w:r w:rsidR="007363C3" w:rsidRPr="009D548A">
              <w:rPr>
                <w:sz w:val="19"/>
                <w:szCs w:val="19"/>
              </w:rPr>
              <w:t>be punishable with rigorous imprisonment from 3 to 8 years and with fine from Birr 30,000 to Birr 80,000.</w:t>
            </w:r>
          </w:p>
          <w:p w:rsidR="007363C3" w:rsidRDefault="007363C3" w:rsidP="00B92256">
            <w:pPr>
              <w:ind w:left="720" w:hanging="374"/>
              <w:jc w:val="both"/>
              <w:rPr>
                <w:szCs w:val="18"/>
              </w:rPr>
            </w:pPr>
            <w:r w:rsidRPr="00630D5A">
              <w:rPr>
                <w:szCs w:val="18"/>
              </w:rPr>
              <w:t xml:space="preserve">3/ </w:t>
            </w:r>
            <w:r w:rsidRPr="009D548A">
              <w:rPr>
                <w:szCs w:val="18"/>
              </w:rPr>
              <w:t>Whos</w:t>
            </w:r>
            <w:r w:rsidR="009D548A">
              <w:rPr>
                <w:szCs w:val="18"/>
              </w:rPr>
              <w:t>o</w:t>
            </w:r>
            <w:r w:rsidR="00947887">
              <w:rPr>
                <w:szCs w:val="18"/>
              </w:rPr>
              <w:t>e</w:t>
            </w:r>
            <w:r w:rsidRPr="009D548A">
              <w:rPr>
                <w:szCs w:val="18"/>
              </w:rPr>
              <w:t>ver</w:t>
            </w:r>
            <w:r w:rsidRPr="00630D5A">
              <w:rPr>
                <w:szCs w:val="18"/>
              </w:rPr>
              <w:t xml:space="preserve"> provides </w:t>
            </w:r>
            <w:r>
              <w:rPr>
                <w:szCs w:val="18"/>
              </w:rPr>
              <w:t>telephone call or f</w:t>
            </w:r>
            <w:r w:rsidR="009D548A">
              <w:rPr>
                <w:szCs w:val="18"/>
              </w:rPr>
              <w:t>a</w:t>
            </w:r>
            <w:r>
              <w:rPr>
                <w:szCs w:val="18"/>
              </w:rPr>
              <w:t>x services through the internet commits an offence and shall be punishable with rigorous imprisonment from 3 to 8 years and with fine equal to five times the revenue estimated to have been earned by him during the period of time he provided the service.</w:t>
            </w:r>
          </w:p>
          <w:p w:rsidR="00947887" w:rsidRPr="00947887" w:rsidRDefault="00947887" w:rsidP="00B92256">
            <w:pPr>
              <w:ind w:left="720" w:hanging="374"/>
              <w:jc w:val="both"/>
              <w:rPr>
                <w:sz w:val="8"/>
                <w:szCs w:val="18"/>
              </w:rPr>
            </w:pPr>
          </w:p>
          <w:p w:rsidR="007363C3" w:rsidRDefault="007363C3" w:rsidP="00B92256">
            <w:pPr>
              <w:ind w:left="720" w:hanging="374"/>
              <w:jc w:val="both"/>
              <w:rPr>
                <w:szCs w:val="18"/>
              </w:rPr>
            </w:pPr>
            <w:r>
              <w:rPr>
                <w:szCs w:val="18"/>
              </w:rPr>
              <w:t xml:space="preserve">4/ </w:t>
            </w:r>
            <w:r w:rsidR="009D548A">
              <w:rPr>
                <w:szCs w:val="18"/>
              </w:rPr>
              <w:t>W</w:t>
            </w:r>
            <w:r>
              <w:rPr>
                <w:szCs w:val="18"/>
              </w:rPr>
              <w:t xml:space="preserve">hosoever intentionally or by negligence obtains the </w:t>
            </w:r>
            <w:r w:rsidR="009D548A">
              <w:rPr>
                <w:szCs w:val="18"/>
              </w:rPr>
              <w:t xml:space="preserve">service </w:t>
            </w:r>
            <w:r>
              <w:rPr>
                <w:szCs w:val="18"/>
              </w:rPr>
              <w:t>stipulated under s</w:t>
            </w:r>
            <w:r w:rsidR="009D548A">
              <w:rPr>
                <w:szCs w:val="18"/>
              </w:rPr>
              <w:t>u</w:t>
            </w:r>
            <w:r>
              <w:rPr>
                <w:szCs w:val="18"/>
              </w:rPr>
              <w:t>b-article (3) of this Article commits an offence and shall be punishable with imprisonment from 3 months to 2 years and with fine from Birr 2,500 to Birr 20,000.</w:t>
            </w:r>
          </w:p>
          <w:p w:rsidR="007363C3" w:rsidRPr="00630D5A" w:rsidRDefault="007363C3" w:rsidP="00B92256">
            <w:pPr>
              <w:jc w:val="both"/>
              <w:rPr>
                <w:sz w:val="40"/>
                <w:szCs w:val="18"/>
              </w:rPr>
            </w:pPr>
          </w:p>
          <w:p w:rsidR="007363C3" w:rsidRPr="00630D5A" w:rsidRDefault="007363C3" w:rsidP="00B92256">
            <w:pPr>
              <w:pStyle w:val="ListParagraph"/>
              <w:numPr>
                <w:ilvl w:val="0"/>
                <w:numId w:val="18"/>
              </w:numPr>
              <w:ind w:left="360"/>
              <w:jc w:val="both"/>
              <w:rPr>
                <w:rFonts w:ascii="Times New Roman" w:hAnsi="Times New Roman"/>
                <w:b/>
                <w:sz w:val="20"/>
                <w:szCs w:val="18"/>
                <w:u w:val="single"/>
              </w:rPr>
            </w:pPr>
            <w:r w:rsidRPr="00630D5A">
              <w:rPr>
                <w:rFonts w:ascii="Times New Roman" w:hAnsi="Times New Roman"/>
                <w:b/>
                <w:sz w:val="20"/>
                <w:szCs w:val="18"/>
                <w:u w:val="single"/>
              </w:rPr>
              <w:t xml:space="preserve">Offence </w:t>
            </w:r>
            <w:r w:rsidR="009D548A">
              <w:rPr>
                <w:rFonts w:ascii="Times New Roman" w:hAnsi="Times New Roman"/>
                <w:b/>
                <w:sz w:val="20"/>
                <w:szCs w:val="18"/>
                <w:u w:val="single"/>
              </w:rPr>
              <w:t>C</w:t>
            </w:r>
            <w:r w:rsidRPr="00630D5A">
              <w:rPr>
                <w:rFonts w:ascii="Times New Roman" w:hAnsi="Times New Roman"/>
                <w:b/>
                <w:sz w:val="20"/>
                <w:szCs w:val="18"/>
                <w:u w:val="single"/>
              </w:rPr>
              <w:t>ommitted by Juridical Person</w:t>
            </w:r>
          </w:p>
          <w:p w:rsidR="007363C3" w:rsidRPr="00704823" w:rsidRDefault="007363C3" w:rsidP="00B92256">
            <w:pPr>
              <w:ind w:left="346"/>
              <w:jc w:val="both"/>
              <w:rPr>
                <w:sz w:val="2"/>
                <w:szCs w:val="18"/>
              </w:rPr>
            </w:pPr>
          </w:p>
          <w:p w:rsidR="007363C3" w:rsidRPr="00630D5A" w:rsidRDefault="007363C3" w:rsidP="00B92256">
            <w:pPr>
              <w:ind w:left="346"/>
              <w:jc w:val="both"/>
              <w:rPr>
                <w:sz w:val="6"/>
                <w:szCs w:val="18"/>
              </w:rPr>
            </w:pPr>
          </w:p>
          <w:p w:rsidR="007363C3" w:rsidRPr="00630D5A" w:rsidRDefault="007363C3" w:rsidP="00B92256">
            <w:pPr>
              <w:ind w:left="346"/>
              <w:jc w:val="both"/>
              <w:rPr>
                <w:sz w:val="6"/>
                <w:szCs w:val="18"/>
              </w:rPr>
            </w:pPr>
          </w:p>
          <w:p w:rsidR="007363C3" w:rsidRPr="00630D5A" w:rsidRDefault="007363C3" w:rsidP="00B92256">
            <w:pPr>
              <w:ind w:left="346"/>
              <w:jc w:val="both"/>
              <w:rPr>
                <w:szCs w:val="18"/>
              </w:rPr>
            </w:pPr>
            <w:r>
              <w:rPr>
                <w:szCs w:val="18"/>
              </w:rPr>
              <w:t xml:space="preserve">Where any juridical person commits an offence stipulated under this </w:t>
            </w:r>
            <w:r w:rsidR="009D548A">
              <w:rPr>
                <w:szCs w:val="18"/>
              </w:rPr>
              <w:t>P</w:t>
            </w:r>
            <w:r>
              <w:rPr>
                <w:szCs w:val="18"/>
              </w:rPr>
              <w:t>roclamation</w:t>
            </w:r>
            <w:r w:rsidR="00C267FF" w:rsidRPr="00C267FF">
              <w:rPr>
                <w:szCs w:val="18"/>
              </w:rPr>
              <w:t>,</w:t>
            </w:r>
            <w:r w:rsidRPr="00C267FF">
              <w:rPr>
                <w:szCs w:val="18"/>
              </w:rPr>
              <w:t xml:space="preserve"> </w:t>
            </w:r>
            <w:r>
              <w:rPr>
                <w:szCs w:val="18"/>
              </w:rPr>
              <w:t>it shall be punishable with a fine the amount of which shall be equal to ten times the fine stipulated for the offence.</w:t>
            </w:r>
          </w:p>
          <w:p w:rsidR="007363C3" w:rsidRPr="00630D5A" w:rsidRDefault="007363C3" w:rsidP="00B92256">
            <w:pPr>
              <w:ind w:left="346"/>
              <w:jc w:val="both"/>
              <w:rPr>
                <w:sz w:val="6"/>
                <w:szCs w:val="18"/>
              </w:rPr>
            </w:pPr>
          </w:p>
          <w:p w:rsidR="007363C3" w:rsidRDefault="007363C3" w:rsidP="00B92256">
            <w:pPr>
              <w:ind w:left="346"/>
              <w:jc w:val="both"/>
              <w:rPr>
                <w:sz w:val="6"/>
                <w:szCs w:val="18"/>
              </w:rPr>
            </w:pPr>
          </w:p>
          <w:p w:rsidR="007363C3" w:rsidRPr="00630D5A" w:rsidRDefault="009D548A" w:rsidP="00B92256">
            <w:pPr>
              <w:pStyle w:val="ListParagraph"/>
              <w:numPr>
                <w:ilvl w:val="0"/>
                <w:numId w:val="18"/>
              </w:numPr>
              <w:spacing w:after="120"/>
              <w:ind w:left="360"/>
              <w:contextualSpacing w:val="0"/>
              <w:jc w:val="both"/>
              <w:rPr>
                <w:rFonts w:ascii="Times New Roman" w:hAnsi="Times New Roman"/>
                <w:b/>
                <w:sz w:val="20"/>
                <w:szCs w:val="18"/>
                <w:u w:val="single"/>
              </w:rPr>
            </w:pPr>
            <w:r>
              <w:rPr>
                <w:rFonts w:ascii="Times New Roman" w:hAnsi="Times New Roman"/>
                <w:b/>
                <w:sz w:val="20"/>
                <w:szCs w:val="18"/>
                <w:u w:val="single"/>
              </w:rPr>
              <w:t>Confiscation of Property</w:t>
            </w:r>
          </w:p>
          <w:p w:rsidR="007363C3" w:rsidRPr="005C48BF" w:rsidRDefault="007363C3" w:rsidP="00B92256">
            <w:pPr>
              <w:spacing w:after="120" w:line="276" w:lineRule="auto"/>
              <w:ind w:left="360"/>
              <w:jc w:val="both"/>
              <w:rPr>
                <w:sz w:val="19"/>
                <w:szCs w:val="19"/>
              </w:rPr>
            </w:pPr>
            <w:r w:rsidRPr="005C48BF">
              <w:rPr>
                <w:sz w:val="19"/>
                <w:szCs w:val="19"/>
              </w:rPr>
              <w:t xml:space="preserve">The court, in </w:t>
            </w:r>
            <w:r w:rsidR="00947887">
              <w:rPr>
                <w:sz w:val="19"/>
                <w:szCs w:val="19"/>
              </w:rPr>
              <w:t>decid</w:t>
            </w:r>
            <w:r w:rsidRPr="005C48BF">
              <w:rPr>
                <w:sz w:val="19"/>
                <w:szCs w:val="19"/>
              </w:rPr>
              <w:t xml:space="preserve">ing </w:t>
            </w:r>
            <w:r w:rsidR="00C267FF">
              <w:rPr>
                <w:sz w:val="19"/>
                <w:szCs w:val="19"/>
              </w:rPr>
              <w:t xml:space="preserve">the penalty of </w:t>
            </w:r>
            <w:r w:rsidRPr="005C48BF">
              <w:rPr>
                <w:sz w:val="19"/>
                <w:szCs w:val="19"/>
              </w:rPr>
              <w:t xml:space="preserve">an offender under this Proclamation, shall give additional order for the </w:t>
            </w:r>
            <w:r w:rsidR="009D548A">
              <w:rPr>
                <w:sz w:val="19"/>
                <w:szCs w:val="19"/>
              </w:rPr>
              <w:t xml:space="preserve">confiscaton of any telecom </w:t>
            </w:r>
            <w:r w:rsidRPr="005C48BF">
              <w:rPr>
                <w:sz w:val="19"/>
                <w:szCs w:val="19"/>
              </w:rPr>
              <w:t>equipment used in the perpetration of the offence.</w:t>
            </w:r>
          </w:p>
          <w:p w:rsidR="007363C3" w:rsidRDefault="007363C3" w:rsidP="00B92256">
            <w:pPr>
              <w:ind w:left="346"/>
              <w:jc w:val="both"/>
              <w:rPr>
                <w:sz w:val="6"/>
                <w:szCs w:val="18"/>
              </w:rPr>
            </w:pPr>
          </w:p>
          <w:p w:rsidR="007363C3" w:rsidRPr="001272DC" w:rsidRDefault="007363C3" w:rsidP="00B92256">
            <w:pPr>
              <w:ind w:left="346"/>
              <w:jc w:val="both"/>
              <w:rPr>
                <w:sz w:val="6"/>
                <w:szCs w:val="18"/>
              </w:rPr>
            </w:pPr>
          </w:p>
          <w:p w:rsidR="007363C3" w:rsidRDefault="007363C3" w:rsidP="00B92256">
            <w:pPr>
              <w:spacing w:after="120" w:line="276" w:lineRule="auto"/>
              <w:jc w:val="center"/>
              <w:rPr>
                <w:b/>
                <w:bCs/>
                <w:sz w:val="2"/>
                <w:szCs w:val="18"/>
                <w:u w:val="single"/>
              </w:rPr>
            </w:pPr>
          </w:p>
          <w:p w:rsidR="009D548A" w:rsidRDefault="009D548A" w:rsidP="00B92256">
            <w:pPr>
              <w:spacing w:after="120" w:line="276" w:lineRule="auto"/>
              <w:jc w:val="center"/>
              <w:rPr>
                <w:b/>
                <w:bCs/>
                <w:sz w:val="2"/>
                <w:szCs w:val="18"/>
                <w:u w:val="single"/>
              </w:rPr>
            </w:pPr>
          </w:p>
          <w:p w:rsidR="009D548A" w:rsidRDefault="009D548A" w:rsidP="00B92256">
            <w:pPr>
              <w:spacing w:after="120" w:line="276" w:lineRule="auto"/>
              <w:jc w:val="center"/>
              <w:rPr>
                <w:b/>
                <w:bCs/>
                <w:sz w:val="2"/>
                <w:szCs w:val="18"/>
                <w:u w:val="single"/>
              </w:rPr>
            </w:pPr>
          </w:p>
          <w:p w:rsidR="00704823" w:rsidRDefault="00704823" w:rsidP="00B92256">
            <w:pPr>
              <w:spacing w:after="120" w:line="276" w:lineRule="auto"/>
              <w:jc w:val="center"/>
              <w:rPr>
                <w:b/>
                <w:bCs/>
                <w:sz w:val="2"/>
                <w:szCs w:val="18"/>
                <w:u w:val="single"/>
              </w:rPr>
            </w:pPr>
          </w:p>
          <w:p w:rsidR="009D548A" w:rsidRPr="001272DC" w:rsidRDefault="009D548A" w:rsidP="00B92256">
            <w:pPr>
              <w:spacing w:after="120" w:line="276" w:lineRule="auto"/>
              <w:jc w:val="center"/>
              <w:rPr>
                <w:b/>
                <w:bCs/>
                <w:sz w:val="2"/>
                <w:szCs w:val="18"/>
                <w:u w:val="single"/>
              </w:rPr>
            </w:pPr>
          </w:p>
          <w:p w:rsidR="007363C3" w:rsidRPr="00FB49DC" w:rsidRDefault="007363C3" w:rsidP="00B92256">
            <w:pPr>
              <w:spacing w:after="120" w:line="276" w:lineRule="auto"/>
              <w:jc w:val="center"/>
              <w:rPr>
                <w:b/>
                <w:bCs/>
                <w:sz w:val="18"/>
                <w:szCs w:val="18"/>
                <w:u w:val="single"/>
              </w:rPr>
            </w:pPr>
            <w:r w:rsidRPr="00FB49DC">
              <w:rPr>
                <w:b/>
                <w:bCs/>
                <w:sz w:val="18"/>
                <w:szCs w:val="18"/>
                <w:u w:val="single"/>
              </w:rPr>
              <w:lastRenderedPageBreak/>
              <w:t>PART THREE</w:t>
            </w:r>
          </w:p>
          <w:p w:rsidR="007363C3" w:rsidRPr="00FB49DC" w:rsidRDefault="009D548A" w:rsidP="00B92256">
            <w:pPr>
              <w:spacing w:after="120" w:line="276" w:lineRule="auto"/>
              <w:jc w:val="center"/>
              <w:rPr>
                <w:b/>
                <w:bCs/>
                <w:sz w:val="18"/>
                <w:szCs w:val="18"/>
                <w:u w:val="single"/>
              </w:rPr>
            </w:pPr>
            <w:r>
              <w:rPr>
                <w:b/>
                <w:bCs/>
                <w:sz w:val="18"/>
                <w:szCs w:val="18"/>
                <w:u w:val="single"/>
              </w:rPr>
              <w:t>MISCELLANEOUS PROVISIONS</w:t>
            </w:r>
          </w:p>
          <w:p w:rsidR="007363C3" w:rsidRPr="00FB49DC" w:rsidRDefault="007363C3" w:rsidP="00B92256">
            <w:pPr>
              <w:numPr>
                <w:ilvl w:val="0"/>
                <w:numId w:val="18"/>
              </w:numPr>
              <w:spacing w:after="120" w:line="276" w:lineRule="auto"/>
              <w:ind w:left="342"/>
              <w:jc w:val="both"/>
              <w:rPr>
                <w:b/>
                <w:bCs/>
                <w:sz w:val="18"/>
                <w:szCs w:val="18"/>
              </w:rPr>
            </w:pPr>
            <w:r>
              <w:rPr>
                <w:b/>
                <w:bCs/>
                <w:sz w:val="18"/>
                <w:szCs w:val="18"/>
                <w:u w:val="single"/>
              </w:rPr>
              <w:t>Establishment of Technical Task</w:t>
            </w:r>
            <w:r w:rsidR="009D548A">
              <w:rPr>
                <w:b/>
                <w:bCs/>
                <w:sz w:val="18"/>
                <w:szCs w:val="18"/>
                <w:u w:val="single"/>
              </w:rPr>
              <w:t xml:space="preserve"> F</w:t>
            </w:r>
            <w:r>
              <w:rPr>
                <w:b/>
                <w:bCs/>
                <w:sz w:val="18"/>
                <w:szCs w:val="18"/>
                <w:u w:val="single"/>
              </w:rPr>
              <w:t>orce</w:t>
            </w:r>
          </w:p>
          <w:p w:rsidR="007363C3" w:rsidRPr="00EA1761" w:rsidRDefault="007363C3" w:rsidP="00B92256">
            <w:pPr>
              <w:spacing w:after="120"/>
              <w:ind w:left="360" w:hanging="18"/>
              <w:jc w:val="both"/>
              <w:rPr>
                <w:bCs/>
                <w:sz w:val="19"/>
                <w:szCs w:val="19"/>
              </w:rPr>
            </w:pPr>
            <w:r w:rsidRPr="00EA1761">
              <w:rPr>
                <w:bCs/>
                <w:sz w:val="19"/>
                <w:szCs w:val="19"/>
              </w:rPr>
              <w:t xml:space="preserve">In order to prevent, </w:t>
            </w:r>
            <w:r w:rsidR="009D548A">
              <w:rPr>
                <w:bCs/>
                <w:sz w:val="19"/>
                <w:szCs w:val="19"/>
              </w:rPr>
              <w:t>i</w:t>
            </w:r>
            <w:r w:rsidRPr="00EA1761">
              <w:rPr>
                <w:bCs/>
                <w:sz w:val="19"/>
                <w:szCs w:val="19"/>
              </w:rPr>
              <w:t>nvestigate an</w:t>
            </w:r>
            <w:r w:rsidR="00C267FF">
              <w:rPr>
                <w:bCs/>
                <w:sz w:val="19"/>
                <w:szCs w:val="19"/>
              </w:rPr>
              <w:t>d control telecom fraud offence</w:t>
            </w:r>
            <w:r w:rsidRPr="00EA1761">
              <w:rPr>
                <w:bCs/>
                <w:sz w:val="19"/>
                <w:szCs w:val="19"/>
              </w:rPr>
              <w:t xml:space="preserve"> a national technical task</w:t>
            </w:r>
            <w:r w:rsidR="009D548A">
              <w:rPr>
                <w:bCs/>
                <w:sz w:val="19"/>
                <w:szCs w:val="19"/>
              </w:rPr>
              <w:t xml:space="preserve"> </w:t>
            </w:r>
            <w:r w:rsidRPr="00EA1761">
              <w:rPr>
                <w:bCs/>
                <w:sz w:val="19"/>
                <w:szCs w:val="19"/>
              </w:rPr>
              <w:t>force comprising members drawn from the concerned bodies shall be established.</w:t>
            </w:r>
          </w:p>
          <w:p w:rsidR="007363C3" w:rsidRPr="00CD3A50" w:rsidRDefault="007363C3" w:rsidP="00B92256">
            <w:pPr>
              <w:pStyle w:val="ListParagraph"/>
              <w:numPr>
                <w:ilvl w:val="0"/>
                <w:numId w:val="18"/>
              </w:numPr>
              <w:spacing w:after="120"/>
              <w:ind w:left="360"/>
              <w:jc w:val="both"/>
              <w:rPr>
                <w:rFonts w:ascii="Times New Roman" w:hAnsi="Times New Roman"/>
                <w:sz w:val="18"/>
                <w:szCs w:val="18"/>
              </w:rPr>
            </w:pPr>
            <w:r>
              <w:rPr>
                <w:rFonts w:ascii="Times New Roman" w:hAnsi="Times New Roman"/>
                <w:b/>
                <w:bCs/>
                <w:sz w:val="18"/>
                <w:szCs w:val="18"/>
                <w:u w:val="single"/>
              </w:rPr>
              <w:t>Covert Search</w:t>
            </w:r>
          </w:p>
          <w:p w:rsidR="007363C3" w:rsidRDefault="009D548A" w:rsidP="00B92256">
            <w:pPr>
              <w:ind w:left="360" w:hanging="14"/>
              <w:jc w:val="both"/>
              <w:rPr>
                <w:sz w:val="19"/>
                <w:szCs w:val="19"/>
              </w:rPr>
            </w:pPr>
            <w:r>
              <w:rPr>
                <w:sz w:val="19"/>
                <w:szCs w:val="19"/>
              </w:rPr>
              <w:t>P</w:t>
            </w:r>
            <w:r w:rsidR="007363C3" w:rsidRPr="00EA1761">
              <w:rPr>
                <w:sz w:val="19"/>
                <w:szCs w:val="19"/>
              </w:rPr>
              <w:t xml:space="preserve">olice may request the court in writing for covert search warrant where a telecom fraud offence has been committed or </w:t>
            </w:r>
            <w:r>
              <w:rPr>
                <w:sz w:val="19"/>
                <w:szCs w:val="19"/>
              </w:rPr>
              <w:t xml:space="preserve">where he has reasonable ground that a telecom fraud is </w:t>
            </w:r>
            <w:r w:rsidR="007363C3" w:rsidRPr="00EA1761">
              <w:rPr>
                <w:sz w:val="19"/>
                <w:szCs w:val="19"/>
              </w:rPr>
              <w:t>likely to be committed.</w:t>
            </w:r>
          </w:p>
          <w:p w:rsidR="007363C3" w:rsidRPr="009D548A" w:rsidRDefault="007363C3" w:rsidP="00B92256">
            <w:pPr>
              <w:spacing w:after="120"/>
              <w:ind w:left="360" w:hanging="18"/>
              <w:jc w:val="both"/>
              <w:rPr>
                <w:sz w:val="18"/>
                <w:szCs w:val="19"/>
              </w:rPr>
            </w:pPr>
          </w:p>
          <w:p w:rsidR="007363C3" w:rsidRPr="00FB49DC" w:rsidRDefault="009D548A" w:rsidP="00B92256">
            <w:pPr>
              <w:numPr>
                <w:ilvl w:val="0"/>
                <w:numId w:val="18"/>
              </w:numPr>
              <w:spacing w:after="120" w:line="276" w:lineRule="auto"/>
              <w:ind w:left="342"/>
              <w:jc w:val="both"/>
              <w:rPr>
                <w:b/>
                <w:bCs/>
                <w:sz w:val="18"/>
                <w:szCs w:val="18"/>
              </w:rPr>
            </w:pPr>
            <w:r>
              <w:rPr>
                <w:b/>
                <w:bCs/>
                <w:sz w:val="18"/>
                <w:szCs w:val="18"/>
                <w:u w:val="single"/>
              </w:rPr>
              <w:t>Admissibility of Evidence</w:t>
            </w:r>
          </w:p>
          <w:p w:rsidR="007363C3" w:rsidRPr="00EA1761" w:rsidRDefault="007363C3" w:rsidP="00B92256">
            <w:pPr>
              <w:spacing w:after="120" w:line="276" w:lineRule="auto"/>
              <w:ind w:left="360" w:hanging="18"/>
              <w:jc w:val="both"/>
              <w:rPr>
                <w:bCs/>
                <w:sz w:val="19"/>
                <w:szCs w:val="19"/>
              </w:rPr>
            </w:pPr>
            <w:r w:rsidRPr="00EA1761">
              <w:rPr>
                <w:bCs/>
                <w:sz w:val="19"/>
                <w:szCs w:val="19"/>
              </w:rPr>
              <w:t xml:space="preserve">Without </w:t>
            </w:r>
            <w:r w:rsidR="009D548A">
              <w:rPr>
                <w:bCs/>
                <w:sz w:val="19"/>
                <w:szCs w:val="19"/>
              </w:rPr>
              <w:t>p</w:t>
            </w:r>
            <w:r w:rsidRPr="00EA1761">
              <w:rPr>
                <w:bCs/>
                <w:sz w:val="19"/>
                <w:szCs w:val="19"/>
              </w:rPr>
              <w:t>rejudice to the admissibility of other evidences to be produced in accordance with the Criminal Procedure Code and other relevant laws, the following shall be admissible in court in relation to telecom fraud offences:</w:t>
            </w:r>
          </w:p>
          <w:p w:rsidR="007363C3" w:rsidRDefault="007363C3" w:rsidP="00B92256">
            <w:pPr>
              <w:spacing w:after="120" w:line="276" w:lineRule="auto"/>
              <w:ind w:left="360" w:hanging="18"/>
              <w:jc w:val="both"/>
              <w:rPr>
                <w:bCs/>
                <w:sz w:val="2"/>
                <w:szCs w:val="18"/>
              </w:rPr>
            </w:pPr>
          </w:p>
          <w:p w:rsidR="009D548A" w:rsidRPr="00EA1761" w:rsidRDefault="009D548A" w:rsidP="009D548A">
            <w:pPr>
              <w:spacing w:line="276" w:lineRule="auto"/>
              <w:ind w:left="360" w:hanging="14"/>
              <w:jc w:val="both"/>
              <w:rPr>
                <w:bCs/>
                <w:sz w:val="2"/>
                <w:szCs w:val="18"/>
              </w:rPr>
            </w:pPr>
          </w:p>
          <w:p w:rsidR="007363C3" w:rsidRPr="00FB49DC" w:rsidRDefault="007363C3" w:rsidP="00B92256">
            <w:pPr>
              <w:spacing w:after="120" w:line="276" w:lineRule="auto"/>
              <w:ind w:left="720" w:hanging="360"/>
              <w:jc w:val="both"/>
              <w:rPr>
                <w:bCs/>
                <w:sz w:val="18"/>
                <w:szCs w:val="18"/>
              </w:rPr>
            </w:pPr>
            <w:r w:rsidRPr="00FB49DC">
              <w:rPr>
                <w:bCs/>
                <w:sz w:val="18"/>
                <w:szCs w:val="18"/>
              </w:rPr>
              <w:t>1/</w:t>
            </w:r>
            <w:r w:rsidRPr="00FB49DC">
              <w:rPr>
                <w:bCs/>
                <w:sz w:val="18"/>
                <w:szCs w:val="18"/>
              </w:rPr>
              <w:tab/>
            </w:r>
            <w:r w:rsidR="009D548A">
              <w:rPr>
                <w:sz w:val="18"/>
                <w:szCs w:val="18"/>
              </w:rPr>
              <w:t>d</w:t>
            </w:r>
            <w:r>
              <w:rPr>
                <w:sz w:val="18"/>
                <w:szCs w:val="18"/>
              </w:rPr>
              <w:t>igital or electronic evidences;</w:t>
            </w:r>
            <w:r w:rsidRPr="00FB49DC">
              <w:rPr>
                <w:sz w:val="18"/>
                <w:szCs w:val="18"/>
              </w:rPr>
              <w:t xml:space="preserve"> </w:t>
            </w:r>
          </w:p>
          <w:p w:rsidR="007363C3" w:rsidRDefault="007363C3" w:rsidP="00B92256">
            <w:pPr>
              <w:spacing w:after="120" w:line="276" w:lineRule="auto"/>
              <w:ind w:left="720" w:hanging="360"/>
              <w:jc w:val="both"/>
              <w:rPr>
                <w:bCs/>
                <w:sz w:val="18"/>
                <w:szCs w:val="18"/>
              </w:rPr>
            </w:pPr>
            <w:r w:rsidRPr="00FB49DC">
              <w:rPr>
                <w:bCs/>
                <w:sz w:val="18"/>
                <w:szCs w:val="18"/>
              </w:rPr>
              <w:t>2/</w:t>
            </w:r>
            <w:r w:rsidRPr="00FB49DC">
              <w:rPr>
                <w:bCs/>
                <w:sz w:val="18"/>
                <w:szCs w:val="18"/>
              </w:rPr>
              <w:tab/>
            </w:r>
            <w:r w:rsidR="009D548A">
              <w:rPr>
                <w:sz w:val="18"/>
                <w:szCs w:val="18"/>
              </w:rPr>
              <w:t>e</w:t>
            </w:r>
            <w:r>
              <w:rPr>
                <w:sz w:val="18"/>
                <w:szCs w:val="18"/>
              </w:rPr>
              <w:t>vidence</w:t>
            </w:r>
            <w:r w:rsidR="009D548A">
              <w:rPr>
                <w:sz w:val="18"/>
                <w:szCs w:val="18"/>
              </w:rPr>
              <w:t>s</w:t>
            </w:r>
            <w:r>
              <w:rPr>
                <w:sz w:val="18"/>
                <w:szCs w:val="18"/>
              </w:rPr>
              <w:t xml:space="preserve"> gathered through interception</w:t>
            </w:r>
            <w:r w:rsidR="00796487">
              <w:rPr>
                <w:sz w:val="18"/>
                <w:szCs w:val="18"/>
              </w:rPr>
              <w:t xml:space="preserve"> or</w:t>
            </w:r>
            <w:r>
              <w:rPr>
                <w:sz w:val="18"/>
                <w:szCs w:val="18"/>
              </w:rPr>
              <w:t xml:space="preserve"> </w:t>
            </w:r>
            <w:r w:rsidR="009D548A">
              <w:rPr>
                <w:bCs/>
                <w:sz w:val="18"/>
                <w:szCs w:val="18"/>
              </w:rPr>
              <w:t>surveillance; and</w:t>
            </w:r>
          </w:p>
          <w:p w:rsidR="007363C3" w:rsidRPr="00EA1761" w:rsidRDefault="007363C3" w:rsidP="00B92256">
            <w:pPr>
              <w:spacing w:after="120" w:line="276" w:lineRule="auto"/>
              <w:ind w:left="720" w:hanging="360"/>
              <w:jc w:val="both"/>
              <w:rPr>
                <w:bCs/>
                <w:sz w:val="18"/>
                <w:szCs w:val="18"/>
              </w:rPr>
            </w:pPr>
            <w:r>
              <w:rPr>
                <w:bCs/>
                <w:sz w:val="18"/>
                <w:szCs w:val="18"/>
              </w:rPr>
              <w:t>3/ information obtained through interception conducted by foreign law enforcement bodies.</w:t>
            </w:r>
          </w:p>
          <w:p w:rsidR="007363C3" w:rsidRPr="00FB49DC" w:rsidRDefault="007363C3" w:rsidP="00B92256">
            <w:pPr>
              <w:numPr>
                <w:ilvl w:val="0"/>
                <w:numId w:val="18"/>
              </w:numPr>
              <w:spacing w:after="120" w:line="276" w:lineRule="auto"/>
              <w:ind w:left="342"/>
              <w:jc w:val="both"/>
              <w:rPr>
                <w:b/>
                <w:bCs/>
                <w:sz w:val="18"/>
                <w:szCs w:val="18"/>
                <w:u w:val="single"/>
              </w:rPr>
            </w:pPr>
            <w:r>
              <w:rPr>
                <w:b/>
                <w:bCs/>
                <w:sz w:val="18"/>
                <w:szCs w:val="18"/>
                <w:u w:val="single"/>
              </w:rPr>
              <w:t>Jurisdiction</w:t>
            </w:r>
          </w:p>
          <w:p w:rsidR="007363C3" w:rsidRPr="00FB49DC" w:rsidRDefault="007363C3" w:rsidP="00B92256">
            <w:pPr>
              <w:spacing w:after="120" w:line="276" w:lineRule="auto"/>
              <w:ind w:left="360" w:hanging="18"/>
              <w:jc w:val="both"/>
              <w:rPr>
                <w:bCs/>
                <w:sz w:val="18"/>
                <w:szCs w:val="18"/>
              </w:rPr>
            </w:pPr>
            <w:r>
              <w:rPr>
                <w:bCs/>
                <w:sz w:val="18"/>
                <w:szCs w:val="18"/>
              </w:rPr>
              <w:t xml:space="preserve">The </w:t>
            </w:r>
            <w:r w:rsidR="001D5915">
              <w:rPr>
                <w:bCs/>
                <w:sz w:val="18"/>
                <w:szCs w:val="18"/>
              </w:rPr>
              <w:t>F</w:t>
            </w:r>
            <w:r>
              <w:rPr>
                <w:bCs/>
                <w:sz w:val="18"/>
                <w:szCs w:val="18"/>
              </w:rPr>
              <w:t xml:space="preserve">ederal High Court shall have first instance jurisdiction over telecom fraud offences </w:t>
            </w:r>
            <w:r w:rsidR="001D5915">
              <w:rPr>
                <w:bCs/>
                <w:sz w:val="18"/>
                <w:szCs w:val="18"/>
              </w:rPr>
              <w:t>provided</w:t>
            </w:r>
            <w:r>
              <w:rPr>
                <w:bCs/>
                <w:sz w:val="18"/>
                <w:szCs w:val="18"/>
              </w:rPr>
              <w:t xml:space="preserve"> under this Proclamation.</w:t>
            </w:r>
          </w:p>
          <w:p w:rsidR="007363C3" w:rsidRPr="001D5915" w:rsidRDefault="007363C3" w:rsidP="00B92256">
            <w:pPr>
              <w:spacing w:after="120" w:line="276" w:lineRule="auto"/>
              <w:ind w:left="720"/>
              <w:jc w:val="both"/>
              <w:rPr>
                <w:sz w:val="16"/>
                <w:szCs w:val="18"/>
              </w:rPr>
            </w:pPr>
          </w:p>
          <w:p w:rsidR="007363C3" w:rsidRPr="001D5915" w:rsidRDefault="007363C3" w:rsidP="00B92256">
            <w:pPr>
              <w:numPr>
                <w:ilvl w:val="0"/>
                <w:numId w:val="18"/>
              </w:numPr>
              <w:spacing w:after="120" w:line="276" w:lineRule="auto"/>
              <w:ind w:left="342"/>
              <w:jc w:val="both"/>
              <w:rPr>
                <w:rFonts w:eastAsia="Arial Unicode MS"/>
                <w:b/>
                <w:sz w:val="18"/>
                <w:szCs w:val="18"/>
                <w:u w:val="single"/>
              </w:rPr>
            </w:pPr>
            <w:r>
              <w:rPr>
                <w:b/>
                <w:sz w:val="18"/>
                <w:szCs w:val="18"/>
                <w:u w:val="single"/>
              </w:rPr>
              <w:t>Repeal</w:t>
            </w:r>
            <w:r w:rsidR="001D5915">
              <w:rPr>
                <w:b/>
                <w:sz w:val="18"/>
                <w:szCs w:val="18"/>
                <w:u w:val="single"/>
              </w:rPr>
              <w:t>ed</w:t>
            </w:r>
            <w:r>
              <w:rPr>
                <w:b/>
                <w:sz w:val="18"/>
                <w:szCs w:val="18"/>
                <w:u w:val="single"/>
              </w:rPr>
              <w:t xml:space="preserve"> and Inapplicable Laws</w:t>
            </w:r>
          </w:p>
          <w:p w:rsidR="001D5915" w:rsidRDefault="001D5915" w:rsidP="001D5915">
            <w:pPr>
              <w:spacing w:after="120" w:line="276" w:lineRule="auto"/>
              <w:ind w:left="720" w:hanging="360"/>
              <w:jc w:val="both"/>
              <w:rPr>
                <w:sz w:val="18"/>
                <w:szCs w:val="18"/>
              </w:rPr>
            </w:pPr>
            <w:r w:rsidRPr="00FB49DC">
              <w:rPr>
                <w:sz w:val="18"/>
                <w:szCs w:val="18"/>
              </w:rPr>
              <w:t>1/</w:t>
            </w:r>
            <w:r w:rsidRPr="00FB49DC">
              <w:rPr>
                <w:sz w:val="18"/>
                <w:szCs w:val="18"/>
              </w:rPr>
              <w:tab/>
            </w:r>
            <w:r>
              <w:rPr>
                <w:sz w:val="18"/>
                <w:szCs w:val="18"/>
              </w:rPr>
              <w:t>Sub- article (1), (2) and (3) of Article 25 of the Telecommunication Proclamation No. 49/1996 (as amended by Proclamation No. 281/2002) are hereby repealed.</w:t>
            </w:r>
          </w:p>
          <w:p w:rsidR="001D5915" w:rsidRDefault="001D5915" w:rsidP="001D5915">
            <w:pPr>
              <w:spacing w:after="120" w:line="276" w:lineRule="auto"/>
              <w:ind w:left="720" w:hanging="360"/>
              <w:jc w:val="both"/>
              <w:rPr>
                <w:sz w:val="2"/>
                <w:szCs w:val="18"/>
              </w:rPr>
            </w:pPr>
          </w:p>
          <w:p w:rsidR="001D5915" w:rsidRPr="001D5915" w:rsidRDefault="001D5915" w:rsidP="001D5915">
            <w:pPr>
              <w:spacing w:line="276" w:lineRule="auto"/>
              <w:ind w:left="720" w:hanging="360"/>
              <w:jc w:val="both"/>
              <w:rPr>
                <w:sz w:val="6"/>
                <w:szCs w:val="18"/>
              </w:rPr>
            </w:pPr>
          </w:p>
          <w:p w:rsidR="001D5915" w:rsidRPr="00FB49DC" w:rsidRDefault="001D5915" w:rsidP="001D5915">
            <w:pPr>
              <w:spacing w:after="120" w:line="276" w:lineRule="auto"/>
              <w:ind w:left="720" w:hanging="360"/>
              <w:jc w:val="both"/>
              <w:rPr>
                <w:sz w:val="18"/>
                <w:szCs w:val="18"/>
              </w:rPr>
            </w:pPr>
            <w:r w:rsidRPr="00FB49DC">
              <w:rPr>
                <w:sz w:val="18"/>
                <w:szCs w:val="18"/>
              </w:rPr>
              <w:t>2/</w:t>
            </w:r>
            <w:r w:rsidRPr="00FB49DC">
              <w:rPr>
                <w:sz w:val="18"/>
                <w:szCs w:val="18"/>
              </w:rPr>
              <w:tab/>
            </w:r>
            <w:r>
              <w:rPr>
                <w:sz w:val="18"/>
                <w:szCs w:val="18"/>
              </w:rPr>
              <w:t xml:space="preserve">No law or customarypractices shall, in so far as it is inconsistent with this Proclamation, be applicable with respect to matters provided for </w:t>
            </w:r>
            <w:r w:rsidR="00796487">
              <w:rPr>
                <w:sz w:val="18"/>
                <w:szCs w:val="18"/>
              </w:rPr>
              <w:t xml:space="preserve">under </w:t>
            </w:r>
            <w:r>
              <w:rPr>
                <w:sz w:val="18"/>
                <w:szCs w:val="18"/>
              </w:rPr>
              <w:t>this Proclamation.</w:t>
            </w:r>
          </w:p>
          <w:p w:rsidR="001D5915" w:rsidRPr="001D5915" w:rsidRDefault="001D5915" w:rsidP="001D5915">
            <w:pPr>
              <w:spacing w:after="120" w:line="276" w:lineRule="auto"/>
              <w:ind w:left="342"/>
              <w:jc w:val="both"/>
              <w:rPr>
                <w:rFonts w:eastAsia="Arial Unicode MS"/>
                <w:b/>
                <w:sz w:val="8"/>
                <w:szCs w:val="18"/>
                <w:u w:val="single"/>
              </w:rPr>
            </w:pPr>
          </w:p>
          <w:p w:rsidR="001D5915" w:rsidRPr="00FB49DC" w:rsidRDefault="001D5915" w:rsidP="001D5915">
            <w:pPr>
              <w:numPr>
                <w:ilvl w:val="0"/>
                <w:numId w:val="18"/>
              </w:numPr>
              <w:spacing w:after="120" w:line="276" w:lineRule="auto"/>
              <w:ind w:left="342"/>
              <w:jc w:val="both"/>
              <w:rPr>
                <w:rFonts w:eastAsia="Arial Unicode MS"/>
                <w:b/>
                <w:sz w:val="18"/>
                <w:szCs w:val="18"/>
                <w:u w:val="single"/>
              </w:rPr>
            </w:pPr>
            <w:r>
              <w:rPr>
                <w:b/>
                <w:sz w:val="18"/>
                <w:szCs w:val="18"/>
                <w:u w:val="single"/>
              </w:rPr>
              <w:t>Power to Issue Regulation</w:t>
            </w:r>
          </w:p>
          <w:p w:rsidR="001D5915" w:rsidRPr="001D5915" w:rsidRDefault="001D5915" w:rsidP="001D5915">
            <w:pPr>
              <w:spacing w:after="120" w:line="276" w:lineRule="auto"/>
              <w:ind w:left="342"/>
              <w:jc w:val="both"/>
              <w:rPr>
                <w:rFonts w:eastAsia="Arial Unicode MS"/>
                <w:sz w:val="18"/>
                <w:szCs w:val="18"/>
              </w:rPr>
            </w:pPr>
            <w:r w:rsidRPr="001D5915">
              <w:rPr>
                <w:rFonts w:eastAsia="Arial Unicode MS"/>
                <w:sz w:val="18"/>
                <w:szCs w:val="18"/>
              </w:rPr>
              <w:t xml:space="preserve">The </w:t>
            </w:r>
            <w:r w:rsidR="00796487">
              <w:rPr>
                <w:rFonts w:eastAsia="Arial Unicode MS"/>
                <w:sz w:val="18"/>
                <w:szCs w:val="18"/>
              </w:rPr>
              <w:t>C</w:t>
            </w:r>
            <w:r>
              <w:rPr>
                <w:rFonts w:eastAsia="Arial Unicode MS"/>
                <w:sz w:val="18"/>
                <w:szCs w:val="18"/>
              </w:rPr>
              <w:t>ouncil of Ministers may issue regulation necessary</w:t>
            </w:r>
            <w:r w:rsidRPr="001D5915">
              <w:rPr>
                <w:rFonts w:eastAsia="Arial Unicode MS"/>
                <w:sz w:val="16"/>
                <w:szCs w:val="18"/>
              </w:rPr>
              <w:t xml:space="preserve"> </w:t>
            </w:r>
            <w:r>
              <w:rPr>
                <w:rFonts w:eastAsia="Arial Unicode MS"/>
                <w:sz w:val="18"/>
                <w:szCs w:val="18"/>
              </w:rPr>
              <w:t>for the implementation of this Proclamation.</w:t>
            </w:r>
          </w:p>
          <w:p w:rsidR="007363C3" w:rsidRDefault="007363C3" w:rsidP="00B92256">
            <w:pPr>
              <w:spacing w:after="120" w:line="276" w:lineRule="auto"/>
              <w:ind w:left="792" w:hanging="360"/>
              <w:jc w:val="both"/>
              <w:rPr>
                <w:sz w:val="2"/>
                <w:szCs w:val="18"/>
              </w:rPr>
            </w:pPr>
          </w:p>
          <w:p w:rsidR="00704823" w:rsidRPr="00360C5A" w:rsidRDefault="00704823" w:rsidP="00B92256">
            <w:pPr>
              <w:spacing w:after="120" w:line="276" w:lineRule="auto"/>
              <w:ind w:left="792" w:hanging="360"/>
              <w:jc w:val="both"/>
              <w:rPr>
                <w:sz w:val="2"/>
                <w:szCs w:val="18"/>
              </w:rPr>
            </w:pPr>
          </w:p>
          <w:p w:rsidR="007363C3" w:rsidRPr="005C48BF" w:rsidRDefault="007363C3" w:rsidP="00B92256">
            <w:pPr>
              <w:pStyle w:val="ListParagraph"/>
              <w:numPr>
                <w:ilvl w:val="0"/>
                <w:numId w:val="18"/>
              </w:numPr>
              <w:spacing w:after="120"/>
              <w:ind w:left="360"/>
              <w:jc w:val="both"/>
              <w:rPr>
                <w:rFonts w:ascii="Times New Roman" w:hAnsi="Times New Roman"/>
                <w:b/>
                <w:bCs/>
                <w:sz w:val="18"/>
                <w:szCs w:val="18"/>
              </w:rPr>
            </w:pPr>
            <w:r w:rsidRPr="005C48BF">
              <w:rPr>
                <w:rFonts w:ascii="Times New Roman" w:hAnsi="Times New Roman"/>
                <w:b/>
                <w:bCs/>
                <w:sz w:val="18"/>
                <w:szCs w:val="18"/>
                <w:u w:val="single"/>
              </w:rPr>
              <w:lastRenderedPageBreak/>
              <w:t>Effective Date</w:t>
            </w:r>
          </w:p>
          <w:p w:rsidR="007363C3" w:rsidRPr="00FB49DC" w:rsidRDefault="007363C3" w:rsidP="00B92256">
            <w:pPr>
              <w:spacing w:after="120" w:line="276" w:lineRule="auto"/>
              <w:ind w:left="360"/>
              <w:jc w:val="both"/>
              <w:rPr>
                <w:sz w:val="18"/>
                <w:szCs w:val="18"/>
              </w:rPr>
            </w:pPr>
            <w:r w:rsidRPr="00FB49DC">
              <w:rPr>
                <w:sz w:val="18"/>
                <w:szCs w:val="18"/>
              </w:rPr>
              <w:t xml:space="preserve">This Proclamation shall come into force on the </w:t>
            </w:r>
            <w:r>
              <w:rPr>
                <w:sz w:val="18"/>
                <w:szCs w:val="18"/>
              </w:rPr>
              <w:t xml:space="preserve">date of publication in </w:t>
            </w:r>
            <w:r w:rsidR="001D5915">
              <w:rPr>
                <w:sz w:val="18"/>
                <w:szCs w:val="18"/>
              </w:rPr>
              <w:t xml:space="preserve">the </w:t>
            </w:r>
            <w:r>
              <w:rPr>
                <w:sz w:val="18"/>
                <w:szCs w:val="18"/>
              </w:rPr>
              <w:t>Federal Negarit Gazeta.</w:t>
            </w:r>
          </w:p>
          <w:p w:rsidR="007363C3" w:rsidRDefault="007363C3" w:rsidP="00B92256">
            <w:pPr>
              <w:spacing w:line="276" w:lineRule="auto"/>
              <w:ind w:firstLine="360"/>
              <w:jc w:val="center"/>
              <w:rPr>
                <w:sz w:val="18"/>
                <w:szCs w:val="18"/>
              </w:rPr>
            </w:pPr>
          </w:p>
          <w:p w:rsidR="007363C3" w:rsidRPr="005C48BF" w:rsidRDefault="007363C3" w:rsidP="00B92256">
            <w:pPr>
              <w:spacing w:line="276" w:lineRule="auto"/>
              <w:ind w:firstLine="360"/>
              <w:jc w:val="center"/>
              <w:rPr>
                <w:sz w:val="6"/>
                <w:szCs w:val="18"/>
              </w:rPr>
            </w:pPr>
          </w:p>
          <w:p w:rsidR="007363C3" w:rsidRPr="00796487" w:rsidRDefault="007363C3" w:rsidP="00B92256">
            <w:pPr>
              <w:spacing w:line="276" w:lineRule="auto"/>
              <w:ind w:firstLine="360"/>
              <w:jc w:val="center"/>
              <w:rPr>
                <w:b/>
                <w:sz w:val="17"/>
                <w:szCs w:val="17"/>
              </w:rPr>
            </w:pPr>
            <w:r w:rsidRPr="00796487">
              <w:rPr>
                <w:b/>
                <w:sz w:val="17"/>
                <w:szCs w:val="17"/>
              </w:rPr>
              <w:t xml:space="preserve">Done at Addis Ababa, this </w:t>
            </w:r>
            <w:r w:rsidR="00796487" w:rsidRPr="00796487">
              <w:rPr>
                <w:b/>
                <w:sz w:val="17"/>
                <w:szCs w:val="17"/>
              </w:rPr>
              <w:t>4</w:t>
            </w:r>
            <w:r w:rsidR="00796487" w:rsidRPr="00796487">
              <w:rPr>
                <w:b/>
                <w:sz w:val="17"/>
                <w:szCs w:val="17"/>
                <w:vertAlign w:val="superscript"/>
              </w:rPr>
              <w:t>th</w:t>
            </w:r>
            <w:r w:rsidR="00796487" w:rsidRPr="00796487">
              <w:rPr>
                <w:b/>
                <w:sz w:val="17"/>
                <w:szCs w:val="17"/>
              </w:rPr>
              <w:t xml:space="preserve"> </w:t>
            </w:r>
            <w:r w:rsidRPr="00796487">
              <w:rPr>
                <w:b/>
                <w:sz w:val="17"/>
                <w:szCs w:val="17"/>
              </w:rPr>
              <w:t xml:space="preserve">day </w:t>
            </w:r>
            <w:r w:rsidR="00796487" w:rsidRPr="00796487">
              <w:rPr>
                <w:b/>
                <w:sz w:val="17"/>
                <w:szCs w:val="17"/>
              </w:rPr>
              <w:t>of September</w:t>
            </w:r>
            <w:r w:rsidRPr="00796487">
              <w:rPr>
                <w:b/>
                <w:sz w:val="17"/>
                <w:szCs w:val="17"/>
              </w:rPr>
              <w:t>, 2012.</w:t>
            </w:r>
          </w:p>
          <w:p w:rsidR="007363C3" w:rsidRPr="008C3A97" w:rsidRDefault="007363C3" w:rsidP="00B92256">
            <w:pPr>
              <w:pStyle w:val="BodyTextIndent2"/>
              <w:ind w:left="0" w:firstLine="0"/>
              <w:rPr>
                <w:b/>
                <w:bCs/>
                <w:sz w:val="18"/>
                <w:szCs w:val="18"/>
              </w:rPr>
            </w:pPr>
          </w:p>
          <w:p w:rsidR="007363C3" w:rsidRPr="001B509E" w:rsidRDefault="007363C3" w:rsidP="00B92256">
            <w:pPr>
              <w:pStyle w:val="BodyTextIndent2"/>
              <w:ind w:left="0" w:firstLine="0"/>
              <w:jc w:val="center"/>
              <w:rPr>
                <w:b/>
                <w:bCs/>
                <w:sz w:val="10"/>
                <w:szCs w:val="20"/>
              </w:rPr>
            </w:pPr>
          </w:p>
          <w:p w:rsidR="007363C3" w:rsidRPr="00227A56" w:rsidRDefault="007363C3" w:rsidP="00B92256">
            <w:pPr>
              <w:pStyle w:val="BodyTextIndent2"/>
              <w:ind w:left="432" w:hanging="432"/>
              <w:jc w:val="center"/>
              <w:rPr>
                <w:b/>
                <w:bCs/>
                <w:sz w:val="20"/>
                <w:szCs w:val="20"/>
              </w:rPr>
            </w:pPr>
            <w:r w:rsidRPr="00227A56">
              <w:rPr>
                <w:b/>
                <w:bCs/>
                <w:sz w:val="20"/>
                <w:szCs w:val="20"/>
              </w:rPr>
              <w:t>GIRMA WOLDEGIORGIS</w:t>
            </w:r>
          </w:p>
          <w:p w:rsidR="007363C3" w:rsidRPr="005A3BEB" w:rsidRDefault="007363C3" w:rsidP="00B92256">
            <w:pPr>
              <w:pStyle w:val="BodyTextIndent2"/>
              <w:ind w:left="0" w:firstLine="0"/>
              <w:rPr>
                <w:b/>
                <w:bCs/>
                <w:sz w:val="28"/>
                <w:szCs w:val="20"/>
              </w:rPr>
            </w:pPr>
          </w:p>
          <w:p w:rsidR="007363C3" w:rsidRPr="00227A56" w:rsidRDefault="007363C3" w:rsidP="00B92256">
            <w:pPr>
              <w:pStyle w:val="BodyTextIndent2"/>
              <w:spacing w:line="360" w:lineRule="auto"/>
              <w:ind w:left="432" w:hanging="432"/>
              <w:jc w:val="center"/>
              <w:rPr>
                <w:b/>
                <w:bCs/>
                <w:sz w:val="20"/>
                <w:szCs w:val="20"/>
              </w:rPr>
            </w:pPr>
            <w:r w:rsidRPr="00227A56">
              <w:rPr>
                <w:b/>
                <w:bCs/>
                <w:sz w:val="20"/>
                <w:szCs w:val="20"/>
              </w:rPr>
              <w:t>PRESIDENT OF THE FEDERAL</w:t>
            </w:r>
          </w:p>
          <w:p w:rsidR="007363C3" w:rsidRDefault="007363C3" w:rsidP="00B92256">
            <w:pPr>
              <w:jc w:val="center"/>
            </w:pPr>
            <w:r w:rsidRPr="00227A56">
              <w:rPr>
                <w:b/>
                <w:bCs/>
                <w:szCs w:val="20"/>
              </w:rPr>
              <w:t xml:space="preserve">DEMOCRATIC </w:t>
            </w:r>
            <w:smartTag w:uri="urn:schemas-microsoft-com:office:smarttags" w:element="place">
              <w:smartTag w:uri="urn:schemas-microsoft-com:office:smarttags" w:element="PlaceType">
                <w:r w:rsidRPr="00227A56">
                  <w:rPr>
                    <w:b/>
                    <w:bCs/>
                    <w:szCs w:val="20"/>
                  </w:rPr>
                  <w:t>REPUBLIC</w:t>
                </w:r>
              </w:smartTag>
              <w:r w:rsidRPr="00227A56">
                <w:rPr>
                  <w:b/>
                  <w:bCs/>
                  <w:szCs w:val="20"/>
                </w:rPr>
                <w:t xml:space="preserve"> OF </w:t>
              </w:r>
              <w:smartTag w:uri="urn:schemas-microsoft-com:office:smarttags" w:element="PlaceName">
                <w:r w:rsidRPr="00227A56">
                  <w:rPr>
                    <w:b/>
                    <w:bCs/>
                    <w:szCs w:val="20"/>
                  </w:rPr>
                  <w:t>ETHIOPIA</w:t>
                </w:r>
              </w:smartTag>
            </w:smartTag>
          </w:p>
        </w:tc>
      </w:tr>
    </w:tbl>
    <w:p w:rsidR="007363C3" w:rsidRDefault="007363C3" w:rsidP="007363C3"/>
    <w:p w:rsidR="007363C3" w:rsidRDefault="007363C3" w:rsidP="007363C3"/>
    <w:p w:rsidR="007363C3" w:rsidRDefault="007363C3" w:rsidP="007363C3"/>
    <w:p w:rsidR="007363C3" w:rsidRDefault="007363C3" w:rsidP="007363C3"/>
    <w:p w:rsidR="007363C3" w:rsidRDefault="007363C3" w:rsidP="007363C3"/>
    <w:p w:rsidR="007363C3" w:rsidRDefault="007363C3" w:rsidP="007363C3"/>
    <w:p w:rsidR="007363C3" w:rsidRDefault="007363C3" w:rsidP="007363C3"/>
    <w:p w:rsidR="007363C3" w:rsidRDefault="007363C3" w:rsidP="007363C3"/>
    <w:p w:rsidR="007363C3" w:rsidRDefault="007363C3" w:rsidP="007363C3"/>
    <w:p w:rsidR="00EE5528" w:rsidRPr="007363C3" w:rsidRDefault="00EE5528" w:rsidP="007363C3"/>
    <w:sectPr w:rsidR="00EE5528" w:rsidRPr="007363C3" w:rsidSect="00291A25">
      <w:headerReference w:type="even" r:id="rId7"/>
      <w:headerReference w:type="default" r:id="rId8"/>
      <w:footerReference w:type="even" r:id="rId9"/>
      <w:footerReference w:type="default" r:id="rId10"/>
      <w:pgSz w:w="12240" w:h="15840"/>
      <w:pgMar w:top="900" w:right="1800" w:bottom="1440" w:left="1800" w:header="720" w:footer="720" w:gutter="0"/>
      <w:pgNumType w:start="654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EBF" w:rsidRDefault="00131EBF" w:rsidP="00021BBA">
      <w:r>
        <w:separator/>
      </w:r>
    </w:p>
  </w:endnote>
  <w:endnote w:type="continuationSeparator" w:id="1">
    <w:p w:rsidR="00131EBF" w:rsidRDefault="00131EBF" w:rsidP="00021B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Power Geez Unicode1">
    <w:panose1 w:val="00000400000000000000"/>
    <w:charset w:val="00"/>
    <w:family w:val="auto"/>
    <w:pitch w:val="variable"/>
    <w:sig w:usb0="00000003" w:usb1="00000000" w:usb2="00000000" w:usb3="00000000" w:csb0="00000001" w:csb1="00000000"/>
  </w:font>
  <w:font w:name="Ge'ez-1 Numbers">
    <w:panose1 w:val="020B0500000000000000"/>
    <w:charset w:val="00"/>
    <w:family w:val="swiss"/>
    <w:pitch w:val="variable"/>
    <w:sig w:usb0="00000003" w:usb1="00000000" w:usb2="00000000" w:usb3="00000000" w:csb0="00000001" w:csb1="00000000"/>
  </w:font>
  <w:font w:name="Ge'ez-1">
    <w:panose1 w:val="020B0500000000000000"/>
    <w:charset w:val="00"/>
    <w:family w:val="swiss"/>
    <w:pitch w:val="variable"/>
    <w:sig w:usb0="00000007" w:usb1="00000000" w:usb2="00000000" w:usb3="00000000" w:csb0="0000008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VG2000 Mai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Visual Geez Unicode">
    <w:panose1 w:val="00000400000000000000"/>
    <w:charset w:val="00"/>
    <w:family w:val="auto"/>
    <w:pitch w:val="variable"/>
    <w:sig w:usb0="00000003" w:usb1="00000000" w:usb2="00000000" w:usb3="00000000" w:csb0="00000001" w:csb1="00000000"/>
  </w:font>
  <w:font w:name="Visual Geez Unicode Title">
    <w:panose1 w:val="02040505060405020303"/>
    <w:charset w:val="00"/>
    <w:family w:val="roman"/>
    <w:pitch w:val="variable"/>
    <w:sig w:usb0="00000287" w:usb1="00000000" w:usb2="00000000" w:usb3="00000000" w:csb0="0000009F" w:csb1="00000000"/>
  </w:font>
  <w:font w:name="VG Geez Numbers">
    <w:panose1 w:val="020B7200000000000000"/>
    <w:charset w:val="00"/>
    <w:family w:val="swiss"/>
    <w:pitch w:val="variable"/>
    <w:sig w:usb0="00000003" w:usb1="00000000" w:usb2="00000000" w:usb3="00000000" w:csb0="00000001" w:csb1="00000000"/>
  </w:font>
  <w:font w:name="Addis98">
    <w:panose1 w:val="00000000000000000000"/>
    <w:charset w:val="00"/>
    <w:family w:val="auto"/>
    <w:pitch w:val="variable"/>
    <w:sig w:usb0="00000003" w:usb1="00000000" w:usb2="00000000" w:usb3="00000000" w:csb0="00000001" w:csb1="00000000"/>
  </w:font>
  <w:font w:name="Nyala">
    <w:altName w:val="Times New Roman"/>
    <w:charset w:val="00"/>
    <w:family w:val="auto"/>
    <w:pitch w:val="variable"/>
    <w:sig w:usb0="00000001" w:usb1="00000000" w:usb2="000008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A50" w:rsidRDefault="00D8757A" w:rsidP="00934186">
    <w:pPr>
      <w:pStyle w:val="Footer"/>
      <w:framePr w:wrap="auto" w:vAnchor="text" w:hAnchor="margin" w:xAlign="right" w:y="1"/>
      <w:rPr>
        <w:rStyle w:val="PageNumber"/>
      </w:rPr>
    </w:pPr>
    <w:r>
      <w:rPr>
        <w:rStyle w:val="PageNumber"/>
      </w:rPr>
      <w:fldChar w:fldCharType="begin"/>
    </w:r>
    <w:r w:rsidR="00CD3A50">
      <w:rPr>
        <w:rStyle w:val="PageNumber"/>
      </w:rPr>
      <w:instrText xml:space="preserve">PAGE  </w:instrText>
    </w:r>
    <w:r>
      <w:rPr>
        <w:rStyle w:val="PageNumber"/>
      </w:rPr>
      <w:fldChar w:fldCharType="end"/>
    </w:r>
  </w:p>
  <w:p w:rsidR="00CD3A50" w:rsidRDefault="00CD3A50" w:rsidP="0093418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A50" w:rsidRDefault="00CD3A50" w:rsidP="0093418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EBF" w:rsidRDefault="00131EBF" w:rsidP="00021BBA">
      <w:r>
        <w:separator/>
      </w:r>
    </w:p>
  </w:footnote>
  <w:footnote w:type="continuationSeparator" w:id="1">
    <w:p w:rsidR="00131EBF" w:rsidRDefault="00131EBF" w:rsidP="00021B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A50" w:rsidRDefault="00D8757A" w:rsidP="00934186">
    <w:pPr>
      <w:pStyle w:val="Header"/>
      <w:framePr w:wrap="auto" w:vAnchor="text" w:hAnchor="margin" w:xAlign="right" w:y="1"/>
      <w:rPr>
        <w:rStyle w:val="PageNumber"/>
      </w:rPr>
    </w:pPr>
    <w:r>
      <w:rPr>
        <w:rStyle w:val="PageNumber"/>
      </w:rPr>
      <w:fldChar w:fldCharType="begin"/>
    </w:r>
    <w:r w:rsidR="00CD3A50">
      <w:rPr>
        <w:rStyle w:val="PageNumber"/>
      </w:rPr>
      <w:instrText xml:space="preserve">PAGE  </w:instrText>
    </w:r>
    <w:r>
      <w:rPr>
        <w:rStyle w:val="PageNumber"/>
      </w:rPr>
      <w:fldChar w:fldCharType="separate"/>
    </w:r>
    <w:r w:rsidR="00CD3A50">
      <w:rPr>
        <w:rStyle w:val="PageNumber"/>
        <w:noProof/>
      </w:rPr>
      <w:t>6407</w:t>
    </w:r>
    <w:r>
      <w:rPr>
        <w:rStyle w:val="PageNumber"/>
      </w:rPr>
      <w:fldChar w:fldCharType="end"/>
    </w:r>
  </w:p>
  <w:p w:rsidR="00CD3A50" w:rsidRDefault="00CD3A50" w:rsidP="0093418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A50" w:rsidRPr="00291A25" w:rsidRDefault="00CD3A50" w:rsidP="00934186">
    <w:pPr>
      <w:pStyle w:val="Header"/>
      <w:framePr w:w="534" w:h="721" w:hRule="exact" w:wrap="auto" w:vAnchor="text" w:hAnchor="page" w:x="10568" w:y="11"/>
      <w:rPr>
        <w:rStyle w:val="PageNumber"/>
        <w:sz w:val="28"/>
        <w:szCs w:val="17"/>
      </w:rPr>
    </w:pPr>
  </w:p>
  <w:p w:rsidR="00CD3A50" w:rsidRDefault="00CD3A50" w:rsidP="00934186">
    <w:pPr>
      <w:pStyle w:val="Header"/>
      <w:framePr w:w="534" w:h="721" w:hRule="exact" w:wrap="auto" w:vAnchor="text" w:hAnchor="page" w:x="10568" w:y="11"/>
      <w:rPr>
        <w:rStyle w:val="PageNumber"/>
        <w:sz w:val="17"/>
        <w:szCs w:val="17"/>
      </w:rPr>
    </w:pPr>
  </w:p>
  <w:p w:rsidR="00CD3A50" w:rsidRPr="001E39C2" w:rsidRDefault="00D8757A" w:rsidP="00934186">
    <w:pPr>
      <w:pStyle w:val="Header"/>
      <w:framePr w:w="534" w:h="721" w:hRule="exact" w:wrap="auto" w:vAnchor="text" w:hAnchor="page" w:x="10568" w:y="11"/>
      <w:rPr>
        <w:rStyle w:val="PageNumber"/>
        <w:sz w:val="14"/>
        <w:szCs w:val="17"/>
      </w:rPr>
    </w:pPr>
    <w:r w:rsidRPr="001E39C2">
      <w:rPr>
        <w:rStyle w:val="PageNumber"/>
        <w:sz w:val="14"/>
        <w:szCs w:val="17"/>
      </w:rPr>
      <w:fldChar w:fldCharType="begin"/>
    </w:r>
    <w:r w:rsidR="00CD3A50" w:rsidRPr="001E39C2">
      <w:rPr>
        <w:rStyle w:val="PageNumber"/>
        <w:sz w:val="14"/>
        <w:szCs w:val="17"/>
      </w:rPr>
      <w:instrText xml:space="preserve">PAGE  </w:instrText>
    </w:r>
    <w:r w:rsidRPr="001E39C2">
      <w:rPr>
        <w:rStyle w:val="PageNumber"/>
        <w:sz w:val="14"/>
        <w:szCs w:val="17"/>
      </w:rPr>
      <w:fldChar w:fldCharType="separate"/>
    </w:r>
    <w:r w:rsidR="00346BD9">
      <w:rPr>
        <w:rStyle w:val="PageNumber"/>
        <w:noProof/>
        <w:sz w:val="14"/>
        <w:szCs w:val="17"/>
      </w:rPr>
      <w:t>6548</w:t>
    </w:r>
    <w:r w:rsidRPr="001E39C2">
      <w:rPr>
        <w:rStyle w:val="PageNumber"/>
        <w:sz w:val="14"/>
        <w:szCs w:val="17"/>
      </w:rPr>
      <w:fldChar w:fldCharType="end"/>
    </w:r>
  </w:p>
  <w:p w:rsidR="00CD3A50" w:rsidRDefault="00D8757A" w:rsidP="00934186">
    <w:pPr>
      <w:pStyle w:val="Header"/>
      <w:tabs>
        <w:tab w:val="left" w:pos="9360"/>
      </w:tabs>
      <w:ind w:right="360" w:hanging="900"/>
      <w:rPr>
        <w:rFonts w:ascii="VG2000 Main" w:hAnsi="VG2000 Main"/>
        <w:sz w:val="14"/>
        <w:szCs w:val="14"/>
      </w:rPr>
    </w:pPr>
    <w:r w:rsidRPr="00D8757A">
      <w:rPr>
        <w:noProof/>
      </w:rPr>
      <w:pict>
        <v:shapetype id="_x0000_t202" coordsize="21600,21600" o:spt="202" path="m,l,21600r21600,l21600,xe">
          <v:stroke joinstyle="miter"/>
          <v:path gradientshapeok="t" o:connecttype="rect"/>
        </v:shapetype>
        <v:shape id="_x0000_s2049" type="#_x0000_t202" style="position:absolute;margin-left:468pt;margin-top:0;width:36pt;height:9pt;z-index:251660288" strokecolor="white">
          <v:textbox style="mso-next-textbox:#_x0000_s2049">
            <w:txbxContent>
              <w:p w:rsidR="00CD3A50" w:rsidRPr="002C6AA5" w:rsidRDefault="00CD3A50" w:rsidP="00934186">
                <w:pPr>
                  <w:rPr>
                    <w:rFonts w:ascii="Power Geez Unicode1" w:hAnsi="Power Geez Unicode1"/>
                  </w:rPr>
                </w:pPr>
              </w:p>
            </w:txbxContent>
          </v:textbox>
        </v:shape>
      </w:pict>
    </w:r>
    <w:r w:rsidR="00CD3A50">
      <w:rPr>
        <w:rFonts w:ascii="VG2000 Main" w:hAnsi="VG2000 Main"/>
        <w:sz w:val="14"/>
        <w:szCs w:val="14"/>
      </w:rPr>
      <w:t xml:space="preserve">   </w:t>
    </w:r>
  </w:p>
  <w:p w:rsidR="00CD3A50" w:rsidRDefault="00CD3A50" w:rsidP="00934186">
    <w:pPr>
      <w:pStyle w:val="Header"/>
      <w:tabs>
        <w:tab w:val="left" w:pos="9360"/>
      </w:tabs>
      <w:ind w:right="360" w:hanging="900"/>
      <w:rPr>
        <w:rFonts w:ascii="VG2000 Main" w:hAnsi="VG2000 Main"/>
        <w:sz w:val="14"/>
        <w:szCs w:val="14"/>
      </w:rPr>
    </w:pPr>
  </w:p>
  <w:p w:rsidR="00CD3A50" w:rsidRDefault="00CD3A50" w:rsidP="00934186">
    <w:pPr>
      <w:pStyle w:val="Header"/>
      <w:tabs>
        <w:tab w:val="left" w:pos="9360"/>
      </w:tabs>
      <w:ind w:right="360" w:hanging="900"/>
      <w:rPr>
        <w:rFonts w:ascii="VG2000 Main" w:hAnsi="VG2000 Main"/>
        <w:sz w:val="14"/>
        <w:szCs w:val="14"/>
      </w:rPr>
    </w:pPr>
  </w:p>
  <w:p w:rsidR="00CD3A50" w:rsidRPr="00C54089" w:rsidRDefault="00CD3A50" w:rsidP="00934186">
    <w:pPr>
      <w:pStyle w:val="Header"/>
      <w:tabs>
        <w:tab w:val="clear" w:pos="8640"/>
      </w:tabs>
      <w:ind w:right="-90" w:hanging="900"/>
    </w:pPr>
    <w:r>
      <w:rPr>
        <w:rFonts w:ascii="VG2000 Main" w:hAnsi="VG2000 Main"/>
        <w:sz w:val="14"/>
        <w:szCs w:val="14"/>
      </w:rPr>
      <w:t xml:space="preserve">            gA           </w:t>
    </w:r>
    <w:r w:rsidRPr="00CF2A82">
      <w:rPr>
        <w:rFonts w:ascii="Power Geez Unicode1" w:hAnsi="Power Geez Unicode1" w:cs="Visual Geez Unicode Title"/>
        <w:sz w:val="14"/>
        <w:szCs w:val="14"/>
      </w:rPr>
      <w:t>ፌ</w:t>
    </w:r>
    <w:r w:rsidRPr="001551BC">
      <w:rPr>
        <w:rFonts w:ascii="VG2000 Main" w:hAnsi="VG2000 Main"/>
        <w:sz w:val="14"/>
        <w:szCs w:val="14"/>
      </w:rPr>
      <w:t xml:space="preserve">Á‰L </w:t>
    </w:r>
    <w:r w:rsidRPr="001551BC">
      <w:rPr>
        <w:rFonts w:ascii="Power Geez Unicode1" w:hAnsi="Power Geez Unicode1" w:cs="Power Geez Unicode1"/>
        <w:sz w:val="14"/>
        <w:szCs w:val="14"/>
      </w:rPr>
      <w:t>ነ</w:t>
    </w:r>
    <w:r w:rsidRPr="001551BC">
      <w:rPr>
        <w:rFonts w:ascii="VG2000 Main" w:hAnsi="VG2000 Main"/>
        <w:sz w:val="14"/>
        <w:szCs w:val="14"/>
      </w:rPr>
      <w:t xml:space="preserve">U¶T Uz¤È qÜ_R </w:t>
    </w:r>
    <w:r w:rsidR="00291A25">
      <w:rPr>
        <w:rFonts w:ascii="Ge'ez-1 Numbers" w:hAnsi="Ge'ez-1 Numbers"/>
        <w:sz w:val="16"/>
        <w:szCs w:val="14"/>
      </w:rPr>
      <w:t>%1</w:t>
    </w:r>
    <w:r>
      <w:rPr>
        <w:rFonts w:ascii="Ge'ez-1 Numbers" w:hAnsi="Ge'ez-1 Numbers"/>
        <w:sz w:val="14"/>
        <w:szCs w:val="14"/>
      </w:rPr>
      <w:t xml:space="preserve"> </w:t>
    </w:r>
    <w:r>
      <w:rPr>
        <w:rFonts w:ascii="Power Geez Unicode1" w:hAnsi="Power Geez Unicode1"/>
        <w:sz w:val="14"/>
        <w:szCs w:val="14"/>
      </w:rPr>
      <w:t>ነሐሴ</w:t>
    </w:r>
    <w:r w:rsidRPr="001551BC">
      <w:rPr>
        <w:rFonts w:ascii="Power Geez Unicode1" w:hAnsi="Power Geez Unicode1"/>
        <w:sz w:val="14"/>
        <w:szCs w:val="14"/>
      </w:rPr>
      <w:t xml:space="preserve"> </w:t>
    </w:r>
    <w:r w:rsidR="00291A25">
      <w:rPr>
        <w:rFonts w:ascii="Ge'ez-1 Numbers" w:hAnsi="Ge'ez-1 Numbers"/>
        <w:sz w:val="14"/>
        <w:szCs w:val="14"/>
      </w:rPr>
      <w:t>!9</w:t>
    </w:r>
    <w:r w:rsidRPr="001551BC">
      <w:rPr>
        <w:rFonts w:ascii="Visual Geez Unicode" w:hAnsi="Visual Geez Unicode"/>
        <w:sz w:val="14"/>
        <w:szCs w:val="14"/>
      </w:rPr>
      <w:t xml:space="preserve"> </w:t>
    </w:r>
    <w:r w:rsidRPr="001551BC">
      <w:rPr>
        <w:rFonts w:ascii="VG Geez Numbers" w:hAnsi="VG Geez Numbers"/>
        <w:sz w:val="14"/>
        <w:szCs w:val="14"/>
      </w:rPr>
      <w:t>qq</w:t>
    </w:r>
    <w:r w:rsidRPr="001551BC">
      <w:rPr>
        <w:rFonts w:ascii="VG2000 Main" w:hAnsi="VG2000 Main"/>
        <w:sz w:val="14"/>
        <w:szCs w:val="14"/>
      </w:rPr>
      <w:t xml:space="preserve">qN </w:t>
    </w:r>
    <w:r w:rsidRPr="001551BC">
      <w:rPr>
        <w:rFonts w:ascii="VG Geez Numbers" w:hAnsi="VG Geez Numbers"/>
        <w:sz w:val="14"/>
        <w:szCs w:val="14"/>
      </w:rPr>
      <w:t>2</w:t>
    </w:r>
    <w:r w:rsidRPr="001551BC">
      <w:rPr>
        <w:rFonts w:ascii="Power Geez Unicode1" w:hAnsi="Power Geez Unicode1" w:cs="Power Geez Unicode1"/>
        <w:sz w:val="14"/>
        <w:szCs w:val="14"/>
      </w:rPr>
      <w:t>ሺ</w:t>
    </w:r>
    <w:r w:rsidRPr="001551BC">
      <w:rPr>
        <w:rFonts w:ascii="Ge'ez-1 Numbers" w:hAnsi="Ge'ez-1 Numbers" w:cs="Power Geez Unicode1"/>
        <w:sz w:val="14"/>
        <w:szCs w:val="14"/>
      </w:rPr>
      <w:t>4</w:t>
    </w:r>
    <w:r w:rsidRPr="001551BC">
      <w:rPr>
        <w:rFonts w:ascii="VG2000 Main" w:hAnsi="VG2000 Main"/>
        <w:sz w:val="14"/>
        <w:szCs w:val="14"/>
      </w:rPr>
      <w:t xml:space="preserve"> ›.M   </w:t>
    </w:r>
    <w:r>
      <w:rPr>
        <w:rFonts w:ascii="VG2000 Main" w:hAnsi="VG2000 Main"/>
        <w:sz w:val="14"/>
        <w:szCs w:val="14"/>
      </w:rPr>
      <w:t xml:space="preserve">   </w:t>
    </w:r>
    <w:r w:rsidRPr="001551BC">
      <w:rPr>
        <w:sz w:val="14"/>
        <w:szCs w:val="14"/>
      </w:rPr>
      <w:t>F</w:t>
    </w:r>
    <w:r>
      <w:rPr>
        <w:sz w:val="14"/>
        <w:szCs w:val="14"/>
      </w:rPr>
      <w:t>ederal   Negarit   Gazeta  No. 6</w:t>
    </w:r>
    <w:r w:rsidR="00291A25">
      <w:rPr>
        <w:sz w:val="14"/>
        <w:szCs w:val="14"/>
      </w:rPr>
      <w:t>1</w:t>
    </w:r>
    <w:r>
      <w:rPr>
        <w:sz w:val="14"/>
        <w:szCs w:val="14"/>
      </w:rPr>
      <w:t xml:space="preserve">  </w:t>
    </w:r>
    <w:r w:rsidR="00291A25">
      <w:rPr>
        <w:sz w:val="14"/>
        <w:szCs w:val="14"/>
      </w:rPr>
      <w:t>4</w:t>
    </w:r>
    <w:r w:rsidR="00291A25" w:rsidRPr="00291A25">
      <w:rPr>
        <w:sz w:val="14"/>
        <w:szCs w:val="14"/>
        <w:vertAlign w:val="superscript"/>
      </w:rPr>
      <w:t>th</w:t>
    </w:r>
    <w:r w:rsidR="00291A25">
      <w:rPr>
        <w:sz w:val="14"/>
        <w:szCs w:val="14"/>
      </w:rPr>
      <w:t xml:space="preserve"> </w:t>
    </w:r>
    <w:r>
      <w:rPr>
        <w:sz w:val="14"/>
        <w:szCs w:val="14"/>
      </w:rPr>
      <w:t xml:space="preserve"> </w:t>
    </w:r>
    <w:r w:rsidR="00291A25">
      <w:rPr>
        <w:sz w:val="14"/>
        <w:szCs w:val="14"/>
      </w:rPr>
      <w:t>September</w:t>
    </w:r>
    <w:r w:rsidRPr="001551BC">
      <w:rPr>
        <w:sz w:val="14"/>
        <w:szCs w:val="14"/>
      </w:rPr>
      <w:t xml:space="preserve"> 2012 </w:t>
    </w:r>
    <w:r>
      <w:rPr>
        <w:sz w:val="14"/>
        <w:szCs w:val="14"/>
      </w:rPr>
      <w:t xml:space="preserve">…...page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56CB"/>
    <w:multiLevelType w:val="hybridMultilevel"/>
    <w:tmpl w:val="835CF7A2"/>
    <w:lvl w:ilvl="0" w:tplc="C360D2FC">
      <w:start w:val="19"/>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0590439"/>
    <w:multiLevelType w:val="hybridMultilevel"/>
    <w:tmpl w:val="573AC59E"/>
    <w:lvl w:ilvl="0" w:tplc="8A34585C">
      <w:start w:val="1"/>
      <w:numFmt w:val="decimal"/>
      <w:lvlText w:val="%1."/>
      <w:lvlJc w:val="left"/>
      <w:pPr>
        <w:ind w:left="720" w:hanging="360"/>
      </w:pPr>
      <w:rPr>
        <w:rFonts w:ascii="Power Geez Unicode1" w:hAnsi="Power Geez Unicode1" w:hint="default"/>
        <w:b/>
      </w:rPr>
    </w:lvl>
    <w:lvl w:ilvl="1" w:tplc="04090019">
      <w:start w:val="1"/>
      <w:numFmt w:val="lowerLetter"/>
      <w:lvlText w:val="%2."/>
      <w:lvlJc w:val="left"/>
      <w:pPr>
        <w:ind w:left="1440" w:hanging="360"/>
      </w:pPr>
      <w:rPr>
        <w:rFonts w:ascii="Times New Roman" w:hAnsi="Times New Roman"/>
      </w:rPr>
    </w:lvl>
    <w:lvl w:ilvl="2" w:tplc="0409001B">
      <w:start w:val="1"/>
      <w:numFmt w:val="lowerRoman"/>
      <w:lvlText w:val="%3."/>
      <w:lvlJc w:val="right"/>
      <w:pPr>
        <w:ind w:left="1530" w:hanging="180"/>
      </w:pPr>
      <w:rPr>
        <w:rFonts w:ascii="Times New Roman" w:hAnsi="Times New Roman"/>
      </w:rPr>
    </w:lvl>
    <w:lvl w:ilvl="3" w:tplc="8C34402E">
      <w:start w:val="1"/>
      <w:numFmt w:val="decimal"/>
      <w:lvlText w:val="%4/"/>
      <w:lvlJc w:val="left"/>
      <w:pPr>
        <w:ind w:left="1170" w:hanging="360"/>
      </w:pPr>
      <w:rPr>
        <w:rFonts w:hint="default"/>
      </w:rPr>
    </w:lvl>
    <w:lvl w:ilvl="4" w:tplc="04090019">
      <w:start w:val="1"/>
      <w:numFmt w:val="lowerLetter"/>
      <w:lvlText w:val="%5."/>
      <w:lvlJc w:val="left"/>
      <w:pPr>
        <w:ind w:left="3600" w:hanging="360"/>
      </w:pPr>
      <w:rPr>
        <w:rFonts w:ascii="Times New Roman" w:hAnsi="Times New Roman"/>
      </w:rPr>
    </w:lvl>
    <w:lvl w:ilvl="5" w:tplc="0409001B">
      <w:start w:val="1"/>
      <w:numFmt w:val="lowerRoman"/>
      <w:lvlText w:val="%6."/>
      <w:lvlJc w:val="right"/>
      <w:pPr>
        <w:ind w:left="4320" w:hanging="180"/>
      </w:pPr>
      <w:rPr>
        <w:rFonts w:ascii="Times New Roman" w:hAnsi="Times New Roman"/>
      </w:rPr>
    </w:lvl>
    <w:lvl w:ilvl="6" w:tplc="0409000F">
      <w:start w:val="1"/>
      <w:numFmt w:val="decimal"/>
      <w:lvlText w:val="%7."/>
      <w:lvlJc w:val="left"/>
      <w:pPr>
        <w:ind w:left="5040" w:hanging="360"/>
      </w:pPr>
      <w:rPr>
        <w:rFonts w:ascii="Times New Roman" w:hAnsi="Times New Roman"/>
      </w:rPr>
    </w:lvl>
    <w:lvl w:ilvl="7" w:tplc="04090019">
      <w:start w:val="1"/>
      <w:numFmt w:val="lowerLetter"/>
      <w:lvlText w:val="%8."/>
      <w:lvlJc w:val="left"/>
      <w:pPr>
        <w:ind w:left="5760" w:hanging="360"/>
      </w:pPr>
      <w:rPr>
        <w:rFonts w:ascii="Times New Roman" w:hAnsi="Times New Roman"/>
      </w:rPr>
    </w:lvl>
    <w:lvl w:ilvl="8" w:tplc="0409001B">
      <w:start w:val="1"/>
      <w:numFmt w:val="lowerRoman"/>
      <w:lvlText w:val="%9."/>
      <w:lvlJc w:val="right"/>
      <w:pPr>
        <w:ind w:left="6480" w:hanging="180"/>
      </w:pPr>
      <w:rPr>
        <w:rFonts w:ascii="Times New Roman" w:hAnsi="Times New Roman"/>
      </w:rPr>
    </w:lvl>
  </w:abstractNum>
  <w:abstractNum w:abstractNumId="2">
    <w:nsid w:val="017764D3"/>
    <w:multiLevelType w:val="hybridMultilevel"/>
    <w:tmpl w:val="662AB688"/>
    <w:lvl w:ilvl="0" w:tplc="8A34585C">
      <w:start w:val="1"/>
      <w:numFmt w:val="decimal"/>
      <w:lvlText w:val="%1."/>
      <w:lvlJc w:val="left"/>
      <w:pPr>
        <w:ind w:left="720" w:hanging="360"/>
      </w:pPr>
      <w:rPr>
        <w:rFonts w:ascii="Power Geez Unicode1" w:hAnsi="Power Geez Unicode1" w:hint="default"/>
        <w:b/>
      </w:rPr>
    </w:lvl>
    <w:lvl w:ilvl="1" w:tplc="04090019">
      <w:start w:val="1"/>
      <w:numFmt w:val="lowerLetter"/>
      <w:lvlText w:val="%2."/>
      <w:lvlJc w:val="left"/>
      <w:pPr>
        <w:ind w:left="1440" w:hanging="360"/>
      </w:pPr>
      <w:rPr>
        <w:rFonts w:ascii="Times New Roman" w:hAnsi="Times New Roman"/>
      </w:rPr>
    </w:lvl>
    <w:lvl w:ilvl="2" w:tplc="0409001B">
      <w:start w:val="1"/>
      <w:numFmt w:val="lowerRoman"/>
      <w:lvlText w:val="%3."/>
      <w:lvlJc w:val="right"/>
      <w:pPr>
        <w:ind w:left="1530" w:hanging="180"/>
      </w:pPr>
      <w:rPr>
        <w:rFonts w:ascii="Times New Roman" w:hAnsi="Times New Roman"/>
      </w:rPr>
    </w:lvl>
    <w:lvl w:ilvl="3" w:tplc="0409000F">
      <w:start w:val="1"/>
      <w:numFmt w:val="decimal"/>
      <w:lvlText w:val="%4."/>
      <w:lvlJc w:val="left"/>
      <w:pPr>
        <w:ind w:left="1170" w:hanging="360"/>
      </w:pPr>
      <w:rPr>
        <w:rFonts w:ascii="Times New Roman" w:hAnsi="Times New Roman"/>
      </w:rPr>
    </w:lvl>
    <w:lvl w:ilvl="4" w:tplc="04090019">
      <w:start w:val="1"/>
      <w:numFmt w:val="lowerLetter"/>
      <w:lvlText w:val="%5."/>
      <w:lvlJc w:val="left"/>
      <w:pPr>
        <w:ind w:left="3600" w:hanging="360"/>
      </w:pPr>
      <w:rPr>
        <w:rFonts w:ascii="Times New Roman" w:hAnsi="Times New Roman"/>
      </w:rPr>
    </w:lvl>
    <w:lvl w:ilvl="5" w:tplc="0409001B">
      <w:start w:val="1"/>
      <w:numFmt w:val="lowerRoman"/>
      <w:lvlText w:val="%6."/>
      <w:lvlJc w:val="right"/>
      <w:pPr>
        <w:ind w:left="4320" w:hanging="180"/>
      </w:pPr>
      <w:rPr>
        <w:rFonts w:ascii="Times New Roman" w:hAnsi="Times New Roman"/>
      </w:rPr>
    </w:lvl>
    <w:lvl w:ilvl="6" w:tplc="0409000F">
      <w:start w:val="1"/>
      <w:numFmt w:val="decimal"/>
      <w:lvlText w:val="%7."/>
      <w:lvlJc w:val="left"/>
      <w:pPr>
        <w:ind w:left="5040" w:hanging="360"/>
      </w:pPr>
      <w:rPr>
        <w:rFonts w:ascii="Times New Roman" w:hAnsi="Times New Roman"/>
      </w:rPr>
    </w:lvl>
    <w:lvl w:ilvl="7" w:tplc="04090019">
      <w:start w:val="1"/>
      <w:numFmt w:val="lowerLetter"/>
      <w:lvlText w:val="%8."/>
      <w:lvlJc w:val="left"/>
      <w:pPr>
        <w:ind w:left="5760" w:hanging="360"/>
      </w:pPr>
      <w:rPr>
        <w:rFonts w:ascii="Times New Roman" w:hAnsi="Times New Roman"/>
      </w:rPr>
    </w:lvl>
    <w:lvl w:ilvl="8" w:tplc="0409001B">
      <w:start w:val="1"/>
      <w:numFmt w:val="lowerRoman"/>
      <w:lvlText w:val="%9."/>
      <w:lvlJc w:val="right"/>
      <w:pPr>
        <w:ind w:left="6480" w:hanging="180"/>
      </w:pPr>
      <w:rPr>
        <w:rFonts w:ascii="Times New Roman" w:hAnsi="Times New Roman"/>
      </w:rPr>
    </w:lvl>
  </w:abstractNum>
  <w:abstractNum w:abstractNumId="3">
    <w:nsid w:val="04CF24EB"/>
    <w:multiLevelType w:val="hybridMultilevel"/>
    <w:tmpl w:val="FFA053C6"/>
    <w:lvl w:ilvl="0" w:tplc="F828A896">
      <w:start w:val="43"/>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05B52E43"/>
    <w:multiLevelType w:val="hybridMultilevel"/>
    <w:tmpl w:val="0C50D6D0"/>
    <w:lvl w:ilvl="0" w:tplc="8A34585C">
      <w:start w:val="1"/>
      <w:numFmt w:val="decimal"/>
      <w:lvlText w:val="%1."/>
      <w:lvlJc w:val="left"/>
      <w:pPr>
        <w:ind w:left="720" w:hanging="360"/>
      </w:pPr>
      <w:rPr>
        <w:rFonts w:ascii="Power Geez Unicode1" w:hAnsi="Power Geez Unicode1" w:hint="default"/>
        <w:b/>
      </w:rPr>
    </w:lvl>
    <w:lvl w:ilvl="1" w:tplc="04090019">
      <w:start w:val="1"/>
      <w:numFmt w:val="lowerLetter"/>
      <w:lvlText w:val="%2."/>
      <w:lvlJc w:val="left"/>
      <w:pPr>
        <w:ind w:left="1440" w:hanging="360"/>
      </w:pPr>
      <w:rPr>
        <w:rFonts w:ascii="Times New Roman" w:hAnsi="Times New Roman"/>
      </w:rPr>
    </w:lvl>
    <w:lvl w:ilvl="2" w:tplc="0409001B">
      <w:start w:val="1"/>
      <w:numFmt w:val="lowerRoman"/>
      <w:lvlText w:val="%3."/>
      <w:lvlJc w:val="right"/>
      <w:pPr>
        <w:ind w:left="1530" w:hanging="180"/>
      </w:pPr>
      <w:rPr>
        <w:rFonts w:ascii="Times New Roman" w:hAnsi="Times New Roman"/>
      </w:rPr>
    </w:lvl>
    <w:lvl w:ilvl="3" w:tplc="8C34402E">
      <w:start w:val="1"/>
      <w:numFmt w:val="decimal"/>
      <w:lvlText w:val="%4/"/>
      <w:lvlJc w:val="left"/>
      <w:pPr>
        <w:ind w:left="1170" w:hanging="360"/>
      </w:pPr>
      <w:rPr>
        <w:rFonts w:hint="default"/>
      </w:rPr>
    </w:lvl>
    <w:lvl w:ilvl="4" w:tplc="04090019">
      <w:start w:val="1"/>
      <w:numFmt w:val="lowerLetter"/>
      <w:lvlText w:val="%5."/>
      <w:lvlJc w:val="left"/>
      <w:pPr>
        <w:ind w:left="3600" w:hanging="360"/>
      </w:pPr>
      <w:rPr>
        <w:rFonts w:ascii="Times New Roman" w:hAnsi="Times New Roman"/>
      </w:rPr>
    </w:lvl>
    <w:lvl w:ilvl="5" w:tplc="0409001B">
      <w:start w:val="1"/>
      <w:numFmt w:val="lowerRoman"/>
      <w:lvlText w:val="%6."/>
      <w:lvlJc w:val="right"/>
      <w:pPr>
        <w:ind w:left="4320" w:hanging="180"/>
      </w:pPr>
      <w:rPr>
        <w:rFonts w:ascii="Times New Roman" w:hAnsi="Times New Roman"/>
      </w:rPr>
    </w:lvl>
    <w:lvl w:ilvl="6" w:tplc="0409000F">
      <w:start w:val="1"/>
      <w:numFmt w:val="decimal"/>
      <w:lvlText w:val="%7."/>
      <w:lvlJc w:val="left"/>
      <w:pPr>
        <w:ind w:left="5040" w:hanging="360"/>
      </w:pPr>
      <w:rPr>
        <w:rFonts w:ascii="Times New Roman" w:hAnsi="Times New Roman"/>
      </w:rPr>
    </w:lvl>
    <w:lvl w:ilvl="7" w:tplc="04090019">
      <w:start w:val="1"/>
      <w:numFmt w:val="lowerLetter"/>
      <w:lvlText w:val="%8."/>
      <w:lvlJc w:val="left"/>
      <w:pPr>
        <w:ind w:left="5760" w:hanging="360"/>
      </w:pPr>
      <w:rPr>
        <w:rFonts w:ascii="Times New Roman" w:hAnsi="Times New Roman"/>
      </w:rPr>
    </w:lvl>
    <w:lvl w:ilvl="8" w:tplc="0409001B">
      <w:start w:val="1"/>
      <w:numFmt w:val="lowerRoman"/>
      <w:lvlText w:val="%9."/>
      <w:lvlJc w:val="right"/>
      <w:pPr>
        <w:ind w:left="6480" w:hanging="180"/>
      </w:pPr>
      <w:rPr>
        <w:rFonts w:ascii="Times New Roman" w:hAnsi="Times New Roman"/>
      </w:rPr>
    </w:lvl>
  </w:abstractNum>
  <w:abstractNum w:abstractNumId="5">
    <w:nsid w:val="0A923CF1"/>
    <w:multiLevelType w:val="hybridMultilevel"/>
    <w:tmpl w:val="64FA6B58"/>
    <w:lvl w:ilvl="0" w:tplc="8A34585C">
      <w:start w:val="1"/>
      <w:numFmt w:val="decimal"/>
      <w:lvlText w:val="%1."/>
      <w:lvlJc w:val="left"/>
      <w:pPr>
        <w:ind w:left="720" w:hanging="360"/>
      </w:pPr>
      <w:rPr>
        <w:rFonts w:ascii="Power Geez Unicode1" w:hAnsi="Power Geez Unicode1" w:hint="default"/>
        <w:b/>
      </w:rPr>
    </w:lvl>
    <w:lvl w:ilvl="1" w:tplc="04090019">
      <w:start w:val="1"/>
      <w:numFmt w:val="lowerLetter"/>
      <w:lvlText w:val="%2."/>
      <w:lvlJc w:val="left"/>
      <w:pPr>
        <w:ind w:left="1440" w:hanging="360"/>
      </w:pPr>
      <w:rPr>
        <w:rFonts w:ascii="Times New Roman" w:hAnsi="Times New Roman"/>
      </w:rPr>
    </w:lvl>
    <w:lvl w:ilvl="2" w:tplc="0409001B">
      <w:start w:val="1"/>
      <w:numFmt w:val="lowerRoman"/>
      <w:lvlText w:val="%3."/>
      <w:lvlJc w:val="right"/>
      <w:pPr>
        <w:ind w:left="1530" w:hanging="180"/>
      </w:pPr>
      <w:rPr>
        <w:rFonts w:ascii="Times New Roman" w:hAnsi="Times New Roman"/>
      </w:rPr>
    </w:lvl>
    <w:lvl w:ilvl="3" w:tplc="8C34402E">
      <w:start w:val="1"/>
      <w:numFmt w:val="decimal"/>
      <w:lvlText w:val="%4/"/>
      <w:lvlJc w:val="left"/>
      <w:pPr>
        <w:ind w:left="1170" w:hanging="360"/>
      </w:pPr>
      <w:rPr>
        <w:rFonts w:hint="default"/>
      </w:rPr>
    </w:lvl>
    <w:lvl w:ilvl="4" w:tplc="04090019">
      <w:start w:val="1"/>
      <w:numFmt w:val="lowerLetter"/>
      <w:lvlText w:val="%5."/>
      <w:lvlJc w:val="left"/>
      <w:pPr>
        <w:ind w:left="3600" w:hanging="360"/>
      </w:pPr>
      <w:rPr>
        <w:rFonts w:ascii="Times New Roman" w:hAnsi="Times New Roman"/>
      </w:rPr>
    </w:lvl>
    <w:lvl w:ilvl="5" w:tplc="0409001B">
      <w:start w:val="1"/>
      <w:numFmt w:val="lowerRoman"/>
      <w:lvlText w:val="%6."/>
      <w:lvlJc w:val="right"/>
      <w:pPr>
        <w:ind w:left="4320" w:hanging="180"/>
      </w:pPr>
      <w:rPr>
        <w:rFonts w:ascii="Times New Roman" w:hAnsi="Times New Roman"/>
      </w:rPr>
    </w:lvl>
    <w:lvl w:ilvl="6" w:tplc="0409000F">
      <w:start w:val="1"/>
      <w:numFmt w:val="decimal"/>
      <w:lvlText w:val="%7."/>
      <w:lvlJc w:val="left"/>
      <w:pPr>
        <w:ind w:left="5040" w:hanging="360"/>
      </w:pPr>
      <w:rPr>
        <w:rFonts w:ascii="Times New Roman" w:hAnsi="Times New Roman"/>
      </w:rPr>
    </w:lvl>
    <w:lvl w:ilvl="7" w:tplc="04090019">
      <w:start w:val="1"/>
      <w:numFmt w:val="lowerLetter"/>
      <w:lvlText w:val="%8."/>
      <w:lvlJc w:val="left"/>
      <w:pPr>
        <w:ind w:left="5760" w:hanging="360"/>
      </w:pPr>
      <w:rPr>
        <w:rFonts w:ascii="Times New Roman" w:hAnsi="Times New Roman"/>
      </w:rPr>
    </w:lvl>
    <w:lvl w:ilvl="8" w:tplc="0409001B">
      <w:start w:val="1"/>
      <w:numFmt w:val="lowerRoman"/>
      <w:lvlText w:val="%9."/>
      <w:lvlJc w:val="right"/>
      <w:pPr>
        <w:ind w:left="6480" w:hanging="180"/>
      </w:pPr>
      <w:rPr>
        <w:rFonts w:ascii="Times New Roman" w:hAnsi="Times New Roman"/>
      </w:rPr>
    </w:lvl>
  </w:abstractNum>
  <w:abstractNum w:abstractNumId="6">
    <w:nsid w:val="0DC86402"/>
    <w:multiLevelType w:val="hybridMultilevel"/>
    <w:tmpl w:val="68F62D98"/>
    <w:lvl w:ilvl="0" w:tplc="A74A3B64">
      <w:start w:val="17"/>
      <w:numFmt w:val="decimal"/>
      <w:lvlText w:val="%1."/>
      <w:lvlJc w:val="left"/>
      <w:pPr>
        <w:tabs>
          <w:tab w:val="num" w:pos="1080"/>
        </w:tabs>
        <w:ind w:left="1080" w:hanging="720"/>
      </w:pPr>
      <w:rPr>
        <w:rFonts w:ascii="Ge'ez-1 Numbers" w:hAnsi="Ge'ez-1 Number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AA6275"/>
    <w:multiLevelType w:val="hybridMultilevel"/>
    <w:tmpl w:val="DD74630C"/>
    <w:lvl w:ilvl="0" w:tplc="8C344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3B35B9"/>
    <w:multiLevelType w:val="hybridMultilevel"/>
    <w:tmpl w:val="97229A78"/>
    <w:lvl w:ilvl="0" w:tplc="8A34585C">
      <w:start w:val="1"/>
      <w:numFmt w:val="decimal"/>
      <w:lvlText w:val="%1."/>
      <w:lvlJc w:val="left"/>
      <w:pPr>
        <w:ind w:left="720" w:hanging="360"/>
      </w:pPr>
      <w:rPr>
        <w:rFonts w:ascii="Power Geez Unicode1" w:hAnsi="Power Geez Unicode1" w:hint="default"/>
        <w:b/>
      </w:rPr>
    </w:lvl>
    <w:lvl w:ilvl="1" w:tplc="04090019">
      <w:start w:val="1"/>
      <w:numFmt w:val="lowerLetter"/>
      <w:lvlText w:val="%2."/>
      <w:lvlJc w:val="left"/>
      <w:pPr>
        <w:ind w:left="1440" w:hanging="360"/>
      </w:pPr>
      <w:rPr>
        <w:rFonts w:ascii="Times New Roman" w:hAnsi="Times New Roman"/>
      </w:rPr>
    </w:lvl>
    <w:lvl w:ilvl="2" w:tplc="0409001B">
      <w:start w:val="1"/>
      <w:numFmt w:val="lowerRoman"/>
      <w:lvlText w:val="%3."/>
      <w:lvlJc w:val="right"/>
      <w:pPr>
        <w:ind w:left="1530" w:hanging="180"/>
      </w:pPr>
      <w:rPr>
        <w:rFonts w:ascii="Times New Roman" w:hAnsi="Times New Roman"/>
      </w:rPr>
    </w:lvl>
    <w:lvl w:ilvl="3" w:tplc="8C34402E">
      <w:start w:val="1"/>
      <w:numFmt w:val="decimal"/>
      <w:lvlText w:val="%4/"/>
      <w:lvlJc w:val="left"/>
      <w:pPr>
        <w:ind w:left="1170" w:hanging="360"/>
      </w:pPr>
      <w:rPr>
        <w:rFonts w:hint="default"/>
      </w:rPr>
    </w:lvl>
    <w:lvl w:ilvl="4" w:tplc="04090019">
      <w:start w:val="1"/>
      <w:numFmt w:val="lowerLetter"/>
      <w:lvlText w:val="%5."/>
      <w:lvlJc w:val="left"/>
      <w:pPr>
        <w:ind w:left="3600" w:hanging="360"/>
      </w:pPr>
      <w:rPr>
        <w:rFonts w:ascii="Times New Roman" w:hAnsi="Times New Roman"/>
      </w:rPr>
    </w:lvl>
    <w:lvl w:ilvl="5" w:tplc="0409001B">
      <w:start w:val="1"/>
      <w:numFmt w:val="lowerRoman"/>
      <w:lvlText w:val="%6."/>
      <w:lvlJc w:val="right"/>
      <w:pPr>
        <w:ind w:left="4320" w:hanging="180"/>
      </w:pPr>
      <w:rPr>
        <w:rFonts w:ascii="Times New Roman" w:hAnsi="Times New Roman"/>
      </w:rPr>
    </w:lvl>
    <w:lvl w:ilvl="6" w:tplc="0409000F">
      <w:start w:val="1"/>
      <w:numFmt w:val="decimal"/>
      <w:lvlText w:val="%7."/>
      <w:lvlJc w:val="left"/>
      <w:pPr>
        <w:ind w:left="5040" w:hanging="360"/>
      </w:pPr>
      <w:rPr>
        <w:rFonts w:ascii="Times New Roman" w:hAnsi="Times New Roman"/>
      </w:rPr>
    </w:lvl>
    <w:lvl w:ilvl="7" w:tplc="04090019">
      <w:start w:val="1"/>
      <w:numFmt w:val="lowerLetter"/>
      <w:lvlText w:val="%8."/>
      <w:lvlJc w:val="left"/>
      <w:pPr>
        <w:ind w:left="5760" w:hanging="360"/>
      </w:pPr>
      <w:rPr>
        <w:rFonts w:ascii="Times New Roman" w:hAnsi="Times New Roman"/>
      </w:rPr>
    </w:lvl>
    <w:lvl w:ilvl="8" w:tplc="0409001B">
      <w:start w:val="1"/>
      <w:numFmt w:val="lowerRoman"/>
      <w:lvlText w:val="%9."/>
      <w:lvlJc w:val="right"/>
      <w:pPr>
        <w:ind w:left="6480" w:hanging="180"/>
      </w:pPr>
      <w:rPr>
        <w:rFonts w:ascii="Times New Roman" w:hAnsi="Times New Roman"/>
      </w:rPr>
    </w:lvl>
  </w:abstractNum>
  <w:abstractNum w:abstractNumId="9">
    <w:nsid w:val="26C473FF"/>
    <w:multiLevelType w:val="hybridMultilevel"/>
    <w:tmpl w:val="66041FA0"/>
    <w:lvl w:ilvl="0" w:tplc="9580D05A">
      <w:start w:val="12"/>
      <w:numFmt w:val="decimal"/>
      <w:lvlText w:val="%1."/>
      <w:lvlJc w:val="left"/>
      <w:pPr>
        <w:tabs>
          <w:tab w:val="num" w:pos="900"/>
        </w:tabs>
        <w:ind w:left="900" w:hanging="720"/>
      </w:pPr>
      <w:rPr>
        <w:rFonts w:ascii="Ge'ez-1 Numbers" w:hAnsi="Ge'ez-1 Number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78F5C4C"/>
    <w:multiLevelType w:val="hybridMultilevel"/>
    <w:tmpl w:val="405096B4"/>
    <w:lvl w:ilvl="0" w:tplc="8A34585C">
      <w:start w:val="1"/>
      <w:numFmt w:val="decimal"/>
      <w:lvlText w:val="%1."/>
      <w:lvlJc w:val="left"/>
      <w:pPr>
        <w:ind w:left="720" w:hanging="360"/>
      </w:pPr>
      <w:rPr>
        <w:rFonts w:ascii="Power Geez Unicode1" w:hAnsi="Power Geez Unicode1" w:hint="default"/>
        <w:b/>
      </w:rPr>
    </w:lvl>
    <w:lvl w:ilvl="1" w:tplc="04090019">
      <w:start w:val="1"/>
      <w:numFmt w:val="lowerLetter"/>
      <w:lvlText w:val="%2."/>
      <w:lvlJc w:val="left"/>
      <w:pPr>
        <w:ind w:left="1440" w:hanging="360"/>
      </w:pPr>
      <w:rPr>
        <w:rFonts w:ascii="Times New Roman" w:hAnsi="Times New Roman"/>
      </w:rPr>
    </w:lvl>
    <w:lvl w:ilvl="2" w:tplc="0409001B">
      <w:start w:val="1"/>
      <w:numFmt w:val="lowerRoman"/>
      <w:lvlText w:val="%3."/>
      <w:lvlJc w:val="right"/>
      <w:pPr>
        <w:ind w:left="1530" w:hanging="180"/>
      </w:pPr>
      <w:rPr>
        <w:rFonts w:ascii="Times New Roman" w:hAnsi="Times New Roman"/>
      </w:rPr>
    </w:lvl>
    <w:lvl w:ilvl="3" w:tplc="8C34402E">
      <w:start w:val="1"/>
      <w:numFmt w:val="decimal"/>
      <w:lvlText w:val="%4/"/>
      <w:lvlJc w:val="left"/>
      <w:pPr>
        <w:ind w:left="1170" w:hanging="360"/>
      </w:pPr>
      <w:rPr>
        <w:rFonts w:hint="default"/>
      </w:rPr>
    </w:lvl>
    <w:lvl w:ilvl="4" w:tplc="04090019">
      <w:start w:val="1"/>
      <w:numFmt w:val="lowerLetter"/>
      <w:lvlText w:val="%5."/>
      <w:lvlJc w:val="left"/>
      <w:pPr>
        <w:ind w:left="3600" w:hanging="360"/>
      </w:pPr>
      <w:rPr>
        <w:rFonts w:ascii="Times New Roman" w:hAnsi="Times New Roman"/>
      </w:rPr>
    </w:lvl>
    <w:lvl w:ilvl="5" w:tplc="0409001B">
      <w:start w:val="1"/>
      <w:numFmt w:val="lowerRoman"/>
      <w:lvlText w:val="%6."/>
      <w:lvlJc w:val="right"/>
      <w:pPr>
        <w:ind w:left="4320" w:hanging="180"/>
      </w:pPr>
      <w:rPr>
        <w:rFonts w:ascii="Times New Roman" w:hAnsi="Times New Roman"/>
      </w:rPr>
    </w:lvl>
    <w:lvl w:ilvl="6" w:tplc="0409000F">
      <w:start w:val="1"/>
      <w:numFmt w:val="decimal"/>
      <w:lvlText w:val="%7."/>
      <w:lvlJc w:val="left"/>
      <w:pPr>
        <w:ind w:left="5040" w:hanging="360"/>
      </w:pPr>
      <w:rPr>
        <w:rFonts w:ascii="Times New Roman" w:hAnsi="Times New Roman"/>
      </w:rPr>
    </w:lvl>
    <w:lvl w:ilvl="7" w:tplc="04090019">
      <w:start w:val="1"/>
      <w:numFmt w:val="lowerLetter"/>
      <w:lvlText w:val="%8."/>
      <w:lvlJc w:val="left"/>
      <w:pPr>
        <w:ind w:left="5760" w:hanging="360"/>
      </w:pPr>
      <w:rPr>
        <w:rFonts w:ascii="Times New Roman" w:hAnsi="Times New Roman"/>
      </w:rPr>
    </w:lvl>
    <w:lvl w:ilvl="8" w:tplc="0409001B">
      <w:start w:val="1"/>
      <w:numFmt w:val="lowerRoman"/>
      <w:lvlText w:val="%9."/>
      <w:lvlJc w:val="right"/>
      <w:pPr>
        <w:ind w:left="6480" w:hanging="180"/>
      </w:pPr>
      <w:rPr>
        <w:rFonts w:ascii="Times New Roman" w:hAnsi="Times New Roman"/>
      </w:rPr>
    </w:lvl>
  </w:abstractNum>
  <w:abstractNum w:abstractNumId="11">
    <w:nsid w:val="2BF76F22"/>
    <w:multiLevelType w:val="hybridMultilevel"/>
    <w:tmpl w:val="2834BD88"/>
    <w:lvl w:ilvl="0" w:tplc="402664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691BAC"/>
    <w:multiLevelType w:val="multilevel"/>
    <w:tmpl w:val="DCC880F6"/>
    <w:lvl w:ilvl="0">
      <w:start w:val="17"/>
      <w:numFmt w:val="decimal"/>
      <w:lvlText w:val="%1."/>
      <w:lvlJc w:val="left"/>
      <w:pPr>
        <w:tabs>
          <w:tab w:val="num" w:pos="1080"/>
        </w:tabs>
        <w:ind w:left="1080" w:hanging="720"/>
      </w:pPr>
      <w:rPr>
        <w:rFonts w:ascii="Ge'ez-1 Numbers" w:hAnsi="Ge'ez-1 Number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07E0717"/>
    <w:multiLevelType w:val="hybridMultilevel"/>
    <w:tmpl w:val="DA00D75A"/>
    <w:lvl w:ilvl="0" w:tplc="2752E84E">
      <w:start w:val="24"/>
      <w:numFmt w:val="decimal"/>
      <w:lvlText w:val="%1."/>
      <w:lvlJc w:val="left"/>
      <w:pPr>
        <w:tabs>
          <w:tab w:val="num" w:pos="540"/>
        </w:tabs>
        <w:ind w:left="540" w:hanging="360"/>
      </w:pPr>
      <w:rPr>
        <w:rFonts w:ascii="Ge'ez-1 Numbers" w:hAnsi="Ge'ez-1 Number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31571FBF"/>
    <w:multiLevelType w:val="hybridMultilevel"/>
    <w:tmpl w:val="C386989E"/>
    <w:lvl w:ilvl="0" w:tplc="BBB2465C">
      <w:start w:val="20"/>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7B42A82"/>
    <w:multiLevelType w:val="hybridMultilevel"/>
    <w:tmpl w:val="C17C3140"/>
    <w:lvl w:ilvl="0" w:tplc="9E827324">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38DD29DA"/>
    <w:multiLevelType w:val="hybridMultilevel"/>
    <w:tmpl w:val="328EE22A"/>
    <w:lvl w:ilvl="0" w:tplc="FFFFFFFF">
      <w:start w:val="1"/>
      <w:numFmt w:val="decimal"/>
      <w:pStyle w:val="Heading4"/>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700"/>
        </w:tabs>
        <w:ind w:left="2700" w:hanging="720"/>
      </w:pPr>
      <w:rPr>
        <w:rFonts w:hint="default"/>
      </w:rPr>
    </w:lvl>
    <w:lvl w:ilvl="3" w:tplc="FFFFFFFF">
      <w:start w:val="1"/>
      <w:numFmt w:val="decimal"/>
      <w:lvlText w:val="%4."/>
      <w:lvlJc w:val="left"/>
      <w:pPr>
        <w:tabs>
          <w:tab w:val="num" w:pos="3420"/>
        </w:tabs>
        <w:ind w:left="3420" w:hanging="900"/>
      </w:pPr>
      <w:rPr>
        <w:rFonts w:hint="default"/>
      </w:rPr>
    </w:lvl>
    <w:lvl w:ilvl="4" w:tplc="FFFFFFFF">
      <w:start w:val="1"/>
      <w:numFmt w:val="lowerLetter"/>
      <w:lvlText w:val="%5."/>
      <w:lvlJc w:val="left"/>
      <w:pPr>
        <w:tabs>
          <w:tab w:val="num" w:pos="3600"/>
        </w:tabs>
        <w:ind w:left="3600" w:hanging="360"/>
      </w:pPr>
    </w:lvl>
    <w:lvl w:ilvl="5" w:tplc="2042DA8C">
      <w:start w:val="1"/>
      <w:numFmt w:val="decimal"/>
      <w:lvlText w:val="(%6)"/>
      <w:lvlJc w:val="left"/>
      <w:pPr>
        <w:tabs>
          <w:tab w:val="num" w:pos="4620"/>
        </w:tabs>
        <w:ind w:left="4620" w:hanging="48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B7A01B2"/>
    <w:multiLevelType w:val="hybridMultilevel"/>
    <w:tmpl w:val="F3664922"/>
    <w:lvl w:ilvl="0" w:tplc="9CF4D9AC">
      <w:start w:val="3"/>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D8F58EE"/>
    <w:multiLevelType w:val="hybridMultilevel"/>
    <w:tmpl w:val="61A46F34"/>
    <w:lvl w:ilvl="0" w:tplc="9E827324">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41650490"/>
    <w:multiLevelType w:val="hybridMultilevel"/>
    <w:tmpl w:val="4DB6BE14"/>
    <w:lvl w:ilvl="0" w:tplc="8A34585C">
      <w:start w:val="1"/>
      <w:numFmt w:val="decimal"/>
      <w:lvlText w:val="%1."/>
      <w:lvlJc w:val="left"/>
      <w:pPr>
        <w:ind w:left="720" w:hanging="360"/>
      </w:pPr>
      <w:rPr>
        <w:rFonts w:ascii="Power Geez Unicode1" w:hAnsi="Power Geez Unicode1" w:hint="default"/>
        <w:b/>
      </w:rPr>
    </w:lvl>
    <w:lvl w:ilvl="1" w:tplc="04090019">
      <w:start w:val="1"/>
      <w:numFmt w:val="lowerLetter"/>
      <w:lvlText w:val="%2."/>
      <w:lvlJc w:val="left"/>
      <w:pPr>
        <w:ind w:left="1440" w:hanging="360"/>
      </w:pPr>
      <w:rPr>
        <w:rFonts w:ascii="Times New Roman" w:hAnsi="Times New Roman"/>
      </w:rPr>
    </w:lvl>
    <w:lvl w:ilvl="2" w:tplc="0409001B">
      <w:start w:val="1"/>
      <w:numFmt w:val="lowerRoman"/>
      <w:lvlText w:val="%3."/>
      <w:lvlJc w:val="right"/>
      <w:pPr>
        <w:ind w:left="1530" w:hanging="180"/>
      </w:pPr>
      <w:rPr>
        <w:rFonts w:ascii="Times New Roman" w:hAnsi="Times New Roman"/>
      </w:rPr>
    </w:lvl>
    <w:lvl w:ilvl="3" w:tplc="8C34402E">
      <w:start w:val="1"/>
      <w:numFmt w:val="decimal"/>
      <w:lvlText w:val="%4/"/>
      <w:lvlJc w:val="left"/>
      <w:pPr>
        <w:ind w:left="1170" w:hanging="360"/>
      </w:pPr>
      <w:rPr>
        <w:rFonts w:hint="default"/>
      </w:rPr>
    </w:lvl>
    <w:lvl w:ilvl="4" w:tplc="04090019">
      <w:start w:val="1"/>
      <w:numFmt w:val="lowerLetter"/>
      <w:lvlText w:val="%5."/>
      <w:lvlJc w:val="left"/>
      <w:pPr>
        <w:ind w:left="3600" w:hanging="360"/>
      </w:pPr>
      <w:rPr>
        <w:rFonts w:ascii="Times New Roman" w:hAnsi="Times New Roman"/>
      </w:rPr>
    </w:lvl>
    <w:lvl w:ilvl="5" w:tplc="0409001B">
      <w:start w:val="1"/>
      <w:numFmt w:val="lowerRoman"/>
      <w:lvlText w:val="%6."/>
      <w:lvlJc w:val="right"/>
      <w:pPr>
        <w:ind w:left="4320" w:hanging="180"/>
      </w:pPr>
      <w:rPr>
        <w:rFonts w:ascii="Times New Roman" w:hAnsi="Times New Roman"/>
      </w:rPr>
    </w:lvl>
    <w:lvl w:ilvl="6" w:tplc="0409000F">
      <w:start w:val="1"/>
      <w:numFmt w:val="decimal"/>
      <w:lvlText w:val="%7."/>
      <w:lvlJc w:val="left"/>
      <w:pPr>
        <w:ind w:left="5040" w:hanging="360"/>
      </w:pPr>
      <w:rPr>
        <w:rFonts w:ascii="Times New Roman" w:hAnsi="Times New Roman"/>
      </w:rPr>
    </w:lvl>
    <w:lvl w:ilvl="7" w:tplc="04090019">
      <w:start w:val="1"/>
      <w:numFmt w:val="lowerLetter"/>
      <w:lvlText w:val="%8."/>
      <w:lvlJc w:val="left"/>
      <w:pPr>
        <w:ind w:left="5760" w:hanging="360"/>
      </w:pPr>
      <w:rPr>
        <w:rFonts w:ascii="Times New Roman" w:hAnsi="Times New Roman"/>
      </w:rPr>
    </w:lvl>
    <w:lvl w:ilvl="8" w:tplc="0409001B">
      <w:start w:val="1"/>
      <w:numFmt w:val="lowerRoman"/>
      <w:lvlText w:val="%9."/>
      <w:lvlJc w:val="right"/>
      <w:pPr>
        <w:ind w:left="6480" w:hanging="180"/>
      </w:pPr>
      <w:rPr>
        <w:rFonts w:ascii="Times New Roman" w:hAnsi="Times New Roman"/>
      </w:rPr>
    </w:lvl>
  </w:abstractNum>
  <w:abstractNum w:abstractNumId="20">
    <w:nsid w:val="41A0650D"/>
    <w:multiLevelType w:val="hybridMultilevel"/>
    <w:tmpl w:val="057CE93A"/>
    <w:lvl w:ilvl="0" w:tplc="AB60EDE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nsid w:val="4C1F7411"/>
    <w:multiLevelType w:val="hybridMultilevel"/>
    <w:tmpl w:val="8B14FF90"/>
    <w:lvl w:ilvl="0" w:tplc="8C34402E">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0C07A2"/>
    <w:multiLevelType w:val="hybridMultilevel"/>
    <w:tmpl w:val="14149B54"/>
    <w:lvl w:ilvl="0" w:tplc="8C34402E">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ascii="Times New Roman" w:hAnsi="Times New Roman"/>
      </w:rPr>
    </w:lvl>
    <w:lvl w:ilvl="2" w:tplc="0409001B">
      <w:start w:val="1"/>
      <w:numFmt w:val="lowerRoman"/>
      <w:lvlText w:val="%3."/>
      <w:lvlJc w:val="right"/>
      <w:pPr>
        <w:ind w:left="1530" w:hanging="180"/>
      </w:pPr>
      <w:rPr>
        <w:rFonts w:ascii="Times New Roman" w:hAnsi="Times New Roman"/>
      </w:rPr>
    </w:lvl>
    <w:lvl w:ilvl="3" w:tplc="8C34402E">
      <w:start w:val="1"/>
      <w:numFmt w:val="decimal"/>
      <w:lvlText w:val="%4/"/>
      <w:lvlJc w:val="left"/>
      <w:pPr>
        <w:ind w:left="1170" w:hanging="360"/>
      </w:pPr>
      <w:rPr>
        <w:rFonts w:hint="default"/>
      </w:rPr>
    </w:lvl>
    <w:lvl w:ilvl="4" w:tplc="04090019">
      <w:start w:val="1"/>
      <w:numFmt w:val="lowerLetter"/>
      <w:lvlText w:val="%5."/>
      <w:lvlJc w:val="left"/>
      <w:pPr>
        <w:ind w:left="3600" w:hanging="360"/>
      </w:pPr>
      <w:rPr>
        <w:rFonts w:ascii="Times New Roman" w:hAnsi="Times New Roman"/>
      </w:rPr>
    </w:lvl>
    <w:lvl w:ilvl="5" w:tplc="0409001B">
      <w:start w:val="1"/>
      <w:numFmt w:val="lowerRoman"/>
      <w:lvlText w:val="%6."/>
      <w:lvlJc w:val="right"/>
      <w:pPr>
        <w:ind w:left="4320" w:hanging="180"/>
      </w:pPr>
      <w:rPr>
        <w:rFonts w:ascii="Times New Roman" w:hAnsi="Times New Roman"/>
      </w:rPr>
    </w:lvl>
    <w:lvl w:ilvl="6" w:tplc="0409000F">
      <w:start w:val="1"/>
      <w:numFmt w:val="decimal"/>
      <w:lvlText w:val="%7."/>
      <w:lvlJc w:val="left"/>
      <w:pPr>
        <w:ind w:left="5040" w:hanging="360"/>
      </w:pPr>
      <w:rPr>
        <w:rFonts w:ascii="Times New Roman" w:hAnsi="Times New Roman"/>
      </w:rPr>
    </w:lvl>
    <w:lvl w:ilvl="7" w:tplc="04090019">
      <w:start w:val="1"/>
      <w:numFmt w:val="lowerLetter"/>
      <w:lvlText w:val="%8."/>
      <w:lvlJc w:val="left"/>
      <w:pPr>
        <w:ind w:left="5760" w:hanging="360"/>
      </w:pPr>
      <w:rPr>
        <w:rFonts w:ascii="Times New Roman" w:hAnsi="Times New Roman"/>
      </w:rPr>
    </w:lvl>
    <w:lvl w:ilvl="8" w:tplc="0409001B">
      <w:start w:val="1"/>
      <w:numFmt w:val="lowerRoman"/>
      <w:lvlText w:val="%9."/>
      <w:lvlJc w:val="right"/>
      <w:pPr>
        <w:ind w:left="6480" w:hanging="180"/>
      </w:pPr>
      <w:rPr>
        <w:rFonts w:ascii="Times New Roman" w:hAnsi="Times New Roman"/>
      </w:rPr>
    </w:lvl>
  </w:abstractNum>
  <w:abstractNum w:abstractNumId="23">
    <w:nsid w:val="58D36BD8"/>
    <w:multiLevelType w:val="hybridMultilevel"/>
    <w:tmpl w:val="3560190E"/>
    <w:lvl w:ilvl="0" w:tplc="754E9A92">
      <w:start w:val="2"/>
      <w:numFmt w:val="decimal"/>
      <w:lvlText w:val="%1."/>
      <w:lvlJc w:val="left"/>
      <w:pPr>
        <w:tabs>
          <w:tab w:val="num" w:pos="1440"/>
        </w:tabs>
        <w:ind w:left="1440" w:hanging="720"/>
      </w:pPr>
      <w:rPr>
        <w:rFonts w:ascii="Ge'ez-1 Numbers" w:hAnsi="Ge'ez-1 Number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9990AAF"/>
    <w:multiLevelType w:val="hybridMultilevel"/>
    <w:tmpl w:val="18A4D168"/>
    <w:lvl w:ilvl="0" w:tplc="1C125F62">
      <w:start w:val="11"/>
      <w:numFmt w:val="decimal"/>
      <w:lvlText w:val="%1."/>
      <w:lvlJc w:val="left"/>
      <w:pPr>
        <w:tabs>
          <w:tab w:val="num" w:pos="765"/>
        </w:tabs>
        <w:ind w:left="765" w:hanging="405"/>
      </w:pPr>
      <w:rPr>
        <w:rFonts w:ascii="Ge'ez-1 Numbers" w:hAnsi="Ge'ez-1 Number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AA53762"/>
    <w:multiLevelType w:val="hybridMultilevel"/>
    <w:tmpl w:val="F20A0970"/>
    <w:lvl w:ilvl="0" w:tplc="E27A0372">
      <w:start w:val="7"/>
      <w:numFmt w:val="decimalZero"/>
      <w:lvlText w:val="%1"/>
      <w:lvlJc w:val="left"/>
      <w:pPr>
        <w:tabs>
          <w:tab w:val="num" w:pos="360"/>
        </w:tabs>
        <w:ind w:left="360" w:hanging="360"/>
      </w:pPr>
      <w:rPr>
        <w:rFonts w:ascii="Ge'ez-1 Numbers" w:hAnsi="Ge'ez-1 Number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5B382D3B"/>
    <w:multiLevelType w:val="hybridMultilevel"/>
    <w:tmpl w:val="081EE386"/>
    <w:lvl w:ilvl="0" w:tplc="4FE21620">
      <w:start w:val="35"/>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3B56F64"/>
    <w:multiLevelType w:val="hybridMultilevel"/>
    <w:tmpl w:val="E2CEB870"/>
    <w:lvl w:ilvl="0" w:tplc="8C34402E">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ascii="Times New Roman" w:hAnsi="Times New Roman"/>
      </w:rPr>
    </w:lvl>
    <w:lvl w:ilvl="2" w:tplc="0409001B">
      <w:start w:val="1"/>
      <w:numFmt w:val="lowerRoman"/>
      <w:lvlText w:val="%3."/>
      <w:lvlJc w:val="right"/>
      <w:pPr>
        <w:ind w:left="1530" w:hanging="180"/>
      </w:pPr>
      <w:rPr>
        <w:rFonts w:ascii="Times New Roman" w:hAnsi="Times New Roman"/>
      </w:rPr>
    </w:lvl>
    <w:lvl w:ilvl="3" w:tplc="8C34402E">
      <w:start w:val="1"/>
      <w:numFmt w:val="decimal"/>
      <w:lvlText w:val="%4/"/>
      <w:lvlJc w:val="left"/>
      <w:pPr>
        <w:ind w:left="1170" w:hanging="360"/>
      </w:pPr>
      <w:rPr>
        <w:rFonts w:hint="default"/>
      </w:rPr>
    </w:lvl>
    <w:lvl w:ilvl="4" w:tplc="04090019">
      <w:start w:val="1"/>
      <w:numFmt w:val="lowerLetter"/>
      <w:lvlText w:val="%5."/>
      <w:lvlJc w:val="left"/>
      <w:pPr>
        <w:ind w:left="3600" w:hanging="360"/>
      </w:pPr>
      <w:rPr>
        <w:rFonts w:ascii="Times New Roman" w:hAnsi="Times New Roman"/>
      </w:rPr>
    </w:lvl>
    <w:lvl w:ilvl="5" w:tplc="0409001B">
      <w:start w:val="1"/>
      <w:numFmt w:val="lowerRoman"/>
      <w:lvlText w:val="%6."/>
      <w:lvlJc w:val="right"/>
      <w:pPr>
        <w:ind w:left="4320" w:hanging="180"/>
      </w:pPr>
      <w:rPr>
        <w:rFonts w:ascii="Times New Roman" w:hAnsi="Times New Roman"/>
      </w:rPr>
    </w:lvl>
    <w:lvl w:ilvl="6" w:tplc="0409000F">
      <w:start w:val="1"/>
      <w:numFmt w:val="decimal"/>
      <w:lvlText w:val="%7."/>
      <w:lvlJc w:val="left"/>
      <w:pPr>
        <w:ind w:left="5040" w:hanging="360"/>
      </w:pPr>
      <w:rPr>
        <w:rFonts w:ascii="Times New Roman" w:hAnsi="Times New Roman"/>
      </w:rPr>
    </w:lvl>
    <w:lvl w:ilvl="7" w:tplc="04090019">
      <w:start w:val="1"/>
      <w:numFmt w:val="lowerLetter"/>
      <w:lvlText w:val="%8."/>
      <w:lvlJc w:val="left"/>
      <w:pPr>
        <w:ind w:left="5760" w:hanging="360"/>
      </w:pPr>
      <w:rPr>
        <w:rFonts w:ascii="Times New Roman" w:hAnsi="Times New Roman"/>
      </w:rPr>
    </w:lvl>
    <w:lvl w:ilvl="8" w:tplc="0409001B">
      <w:start w:val="1"/>
      <w:numFmt w:val="lowerRoman"/>
      <w:lvlText w:val="%9."/>
      <w:lvlJc w:val="right"/>
      <w:pPr>
        <w:ind w:left="6480" w:hanging="180"/>
      </w:pPr>
      <w:rPr>
        <w:rFonts w:ascii="Times New Roman" w:hAnsi="Times New Roman"/>
      </w:rPr>
    </w:lvl>
  </w:abstractNum>
  <w:abstractNum w:abstractNumId="28">
    <w:nsid w:val="68F37985"/>
    <w:multiLevelType w:val="hybridMultilevel"/>
    <w:tmpl w:val="5B786AEA"/>
    <w:lvl w:ilvl="0" w:tplc="8F62160E">
      <w:start w:val="2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93650D0"/>
    <w:multiLevelType w:val="hybridMultilevel"/>
    <w:tmpl w:val="E2A21830"/>
    <w:lvl w:ilvl="0" w:tplc="22EABA8A">
      <w:start w:val="7"/>
      <w:numFmt w:val="decimalZero"/>
      <w:lvlText w:val="%1."/>
      <w:lvlJc w:val="left"/>
      <w:pPr>
        <w:tabs>
          <w:tab w:val="num" w:pos="720"/>
        </w:tabs>
        <w:ind w:left="720" w:hanging="360"/>
      </w:pPr>
      <w:rPr>
        <w:rFonts w:ascii="Ge'ez-1 Numbers" w:hAnsi="Ge'ez-1 Numbers" w:cs="Power Geez Unicode1"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9E93D0B"/>
    <w:multiLevelType w:val="hybridMultilevel"/>
    <w:tmpl w:val="02060BEC"/>
    <w:lvl w:ilvl="0" w:tplc="DB166B84">
      <w:start w:val="6"/>
      <w:numFmt w:val="decimal"/>
      <w:lvlText w:val="%1."/>
      <w:lvlJc w:val="left"/>
      <w:pPr>
        <w:tabs>
          <w:tab w:val="num" w:pos="1080"/>
        </w:tabs>
        <w:ind w:left="1080" w:hanging="720"/>
      </w:pPr>
      <w:rPr>
        <w:rFonts w:ascii="Ge'ez-1 Numbers" w:hAnsi="Ge'ez-1 Numbers" w:hint="default"/>
        <w:b/>
      </w:rPr>
    </w:lvl>
    <w:lvl w:ilvl="1" w:tplc="1E40E2CA">
      <w:start w:val="2"/>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AD63885"/>
    <w:multiLevelType w:val="hybridMultilevel"/>
    <w:tmpl w:val="7FE016DE"/>
    <w:lvl w:ilvl="0" w:tplc="9E827324">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nsid w:val="7C6209F8"/>
    <w:multiLevelType w:val="hybridMultilevel"/>
    <w:tmpl w:val="3594B804"/>
    <w:lvl w:ilvl="0" w:tplc="6DCA43BE">
      <w:start w:val="23"/>
      <w:numFmt w:val="upperLetter"/>
      <w:lvlText w:val="%1)"/>
      <w:lvlJc w:val="left"/>
      <w:pPr>
        <w:tabs>
          <w:tab w:val="num" w:pos="2160"/>
        </w:tabs>
        <w:ind w:left="2160" w:hanging="720"/>
      </w:pPr>
      <w:rPr>
        <w:rFonts w:ascii="Ge'ez-1" w:hAnsi="Ge'ez-1"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7"/>
  </w:num>
  <w:num w:numId="2">
    <w:abstractNumId w:val="30"/>
  </w:num>
  <w:num w:numId="3">
    <w:abstractNumId w:val="9"/>
  </w:num>
  <w:num w:numId="4">
    <w:abstractNumId w:val="23"/>
  </w:num>
  <w:num w:numId="5">
    <w:abstractNumId w:val="24"/>
  </w:num>
  <w:num w:numId="6">
    <w:abstractNumId w:val="0"/>
  </w:num>
  <w:num w:numId="7">
    <w:abstractNumId w:val="13"/>
  </w:num>
  <w:num w:numId="8">
    <w:abstractNumId w:val="28"/>
  </w:num>
  <w:num w:numId="9">
    <w:abstractNumId w:val="6"/>
  </w:num>
  <w:num w:numId="10">
    <w:abstractNumId w:val="26"/>
  </w:num>
  <w:num w:numId="11">
    <w:abstractNumId w:val="3"/>
  </w:num>
  <w:num w:numId="12">
    <w:abstractNumId w:val="32"/>
  </w:num>
  <w:num w:numId="13">
    <w:abstractNumId w:val="16"/>
  </w:num>
  <w:num w:numId="14">
    <w:abstractNumId w:val="12"/>
  </w:num>
  <w:num w:numId="15">
    <w:abstractNumId w:val="25"/>
  </w:num>
  <w:num w:numId="16">
    <w:abstractNumId w:val="14"/>
  </w:num>
  <w:num w:numId="17">
    <w:abstractNumId w:val="29"/>
  </w:num>
  <w:num w:numId="18">
    <w:abstractNumId w:val="11"/>
  </w:num>
  <w:num w:numId="19">
    <w:abstractNumId w:val="15"/>
  </w:num>
  <w:num w:numId="20">
    <w:abstractNumId w:val="31"/>
  </w:num>
  <w:num w:numId="21">
    <w:abstractNumId w:val="18"/>
  </w:num>
  <w:num w:numId="22">
    <w:abstractNumId w:val="2"/>
  </w:num>
  <w:num w:numId="23">
    <w:abstractNumId w:val="21"/>
  </w:num>
  <w:num w:numId="24">
    <w:abstractNumId w:val="7"/>
  </w:num>
  <w:num w:numId="25">
    <w:abstractNumId w:val="22"/>
  </w:num>
  <w:num w:numId="26">
    <w:abstractNumId w:val="10"/>
  </w:num>
  <w:num w:numId="27">
    <w:abstractNumId w:val="4"/>
  </w:num>
  <w:num w:numId="28">
    <w:abstractNumId w:val="5"/>
  </w:num>
  <w:num w:numId="29">
    <w:abstractNumId w:val="27"/>
  </w:num>
  <w:num w:numId="30">
    <w:abstractNumId w:val="1"/>
  </w:num>
  <w:num w:numId="31">
    <w:abstractNumId w:val="8"/>
  </w:num>
  <w:num w:numId="32">
    <w:abstractNumId w:val="19"/>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characterSpacingControl w:val="doNotCompress"/>
  <w:hdrShapeDefaults>
    <o:shapedefaults v:ext="edit" spidmax="14338">
      <o:colormenu v:ext="edit" fillcolor="none" strokecolor="none"/>
    </o:shapedefaults>
    <o:shapelayout v:ext="edit">
      <o:idmap v:ext="edit" data="2"/>
    </o:shapelayout>
  </w:hdrShapeDefaults>
  <w:footnotePr>
    <w:footnote w:id="0"/>
    <w:footnote w:id="1"/>
  </w:footnotePr>
  <w:endnotePr>
    <w:endnote w:id="0"/>
    <w:endnote w:id="1"/>
  </w:endnotePr>
  <w:compat/>
  <w:rsids>
    <w:rsidRoot w:val="00934186"/>
    <w:rsid w:val="00021BBA"/>
    <w:rsid w:val="0004267C"/>
    <w:rsid w:val="00096A4A"/>
    <w:rsid w:val="000A5D1B"/>
    <w:rsid w:val="00131708"/>
    <w:rsid w:val="00131EBF"/>
    <w:rsid w:val="001406C8"/>
    <w:rsid w:val="00176E48"/>
    <w:rsid w:val="001C622C"/>
    <w:rsid w:val="001C6FA7"/>
    <w:rsid w:val="001D5915"/>
    <w:rsid w:val="001D7293"/>
    <w:rsid w:val="00291A25"/>
    <w:rsid w:val="002B4D64"/>
    <w:rsid w:val="002F205B"/>
    <w:rsid w:val="00346BD9"/>
    <w:rsid w:val="00370612"/>
    <w:rsid w:val="00392847"/>
    <w:rsid w:val="003A7F8C"/>
    <w:rsid w:val="00416E59"/>
    <w:rsid w:val="004A0026"/>
    <w:rsid w:val="004C52F3"/>
    <w:rsid w:val="00526241"/>
    <w:rsid w:val="00536BD6"/>
    <w:rsid w:val="00564DB7"/>
    <w:rsid w:val="005C48BF"/>
    <w:rsid w:val="00630D5A"/>
    <w:rsid w:val="00641863"/>
    <w:rsid w:val="00642B8E"/>
    <w:rsid w:val="00644B0B"/>
    <w:rsid w:val="00687B03"/>
    <w:rsid w:val="00704823"/>
    <w:rsid w:val="0072470A"/>
    <w:rsid w:val="00724A99"/>
    <w:rsid w:val="007363C3"/>
    <w:rsid w:val="00780203"/>
    <w:rsid w:val="00796487"/>
    <w:rsid w:val="0083287B"/>
    <w:rsid w:val="00866F0D"/>
    <w:rsid w:val="00886C7B"/>
    <w:rsid w:val="00895CA1"/>
    <w:rsid w:val="009143F6"/>
    <w:rsid w:val="0091532B"/>
    <w:rsid w:val="00922EC1"/>
    <w:rsid w:val="00934186"/>
    <w:rsid w:val="00935B6C"/>
    <w:rsid w:val="00947887"/>
    <w:rsid w:val="009B284C"/>
    <w:rsid w:val="009D548A"/>
    <w:rsid w:val="00A23E0D"/>
    <w:rsid w:val="00A7549D"/>
    <w:rsid w:val="00AD2E99"/>
    <w:rsid w:val="00B20AEE"/>
    <w:rsid w:val="00B67372"/>
    <w:rsid w:val="00BC2457"/>
    <w:rsid w:val="00C267FF"/>
    <w:rsid w:val="00C512EA"/>
    <w:rsid w:val="00C545A9"/>
    <w:rsid w:val="00CA11A5"/>
    <w:rsid w:val="00CB4543"/>
    <w:rsid w:val="00CD0BC8"/>
    <w:rsid w:val="00CD3A50"/>
    <w:rsid w:val="00D21F29"/>
    <w:rsid w:val="00D756DE"/>
    <w:rsid w:val="00D8757A"/>
    <w:rsid w:val="00DB6FE8"/>
    <w:rsid w:val="00DE0B6D"/>
    <w:rsid w:val="00DF040E"/>
    <w:rsid w:val="00E033C6"/>
    <w:rsid w:val="00E83695"/>
    <w:rsid w:val="00E87024"/>
    <w:rsid w:val="00E9016A"/>
    <w:rsid w:val="00EA1761"/>
    <w:rsid w:val="00EE5528"/>
    <w:rsid w:val="00F62AB6"/>
    <w:rsid w:val="00FA3092"/>
    <w:rsid w:val="00FD1618"/>
    <w:rsid w:val="00FD23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433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186"/>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934186"/>
    <w:pPr>
      <w:keepNext/>
      <w:jc w:val="center"/>
      <w:outlineLvl w:val="0"/>
    </w:pPr>
    <w:rPr>
      <w:rFonts w:ascii="Verdana" w:hAnsi="Verdana"/>
      <w:b/>
      <w:bCs/>
      <w:sz w:val="24"/>
    </w:rPr>
  </w:style>
  <w:style w:type="paragraph" w:styleId="Heading2">
    <w:name w:val="heading 2"/>
    <w:basedOn w:val="Normal"/>
    <w:next w:val="Normal"/>
    <w:link w:val="Heading2Char"/>
    <w:qFormat/>
    <w:rsid w:val="00934186"/>
    <w:pPr>
      <w:keepNext/>
      <w:jc w:val="center"/>
      <w:outlineLvl w:val="1"/>
    </w:pPr>
    <w:rPr>
      <w:rFonts w:ascii="VG2000 Main" w:hAnsi="VG2000 Main"/>
      <w:b/>
      <w:bCs/>
      <w:sz w:val="52"/>
    </w:rPr>
  </w:style>
  <w:style w:type="paragraph" w:styleId="Heading3">
    <w:name w:val="heading 3"/>
    <w:basedOn w:val="Normal"/>
    <w:next w:val="Normal"/>
    <w:link w:val="Heading3Char"/>
    <w:qFormat/>
    <w:rsid w:val="00934186"/>
    <w:pPr>
      <w:keepNext/>
      <w:jc w:val="center"/>
      <w:outlineLvl w:val="2"/>
    </w:pPr>
    <w:rPr>
      <w:rFonts w:ascii="Verdana" w:hAnsi="Verdana"/>
      <w:b/>
      <w:bCs/>
      <w:sz w:val="28"/>
      <w:u w:val="single"/>
    </w:rPr>
  </w:style>
  <w:style w:type="paragraph" w:styleId="Heading4">
    <w:name w:val="heading 4"/>
    <w:basedOn w:val="Normal"/>
    <w:next w:val="Normal"/>
    <w:link w:val="Heading4Char"/>
    <w:qFormat/>
    <w:rsid w:val="00934186"/>
    <w:pPr>
      <w:keepNext/>
      <w:numPr>
        <w:numId w:val="13"/>
      </w:numPr>
      <w:outlineLvl w:val="3"/>
    </w:pPr>
    <w:rPr>
      <w:b/>
      <w:bCs/>
      <w:sz w:val="22"/>
    </w:rPr>
  </w:style>
  <w:style w:type="paragraph" w:styleId="Heading5">
    <w:name w:val="heading 5"/>
    <w:basedOn w:val="Normal"/>
    <w:next w:val="Normal"/>
    <w:link w:val="Heading5Char"/>
    <w:qFormat/>
    <w:rsid w:val="00934186"/>
    <w:pPr>
      <w:keepNext/>
      <w:ind w:left="1440" w:hanging="720"/>
      <w:jc w:val="center"/>
      <w:outlineLvl w:val="4"/>
    </w:pPr>
    <w:rPr>
      <w:rFonts w:ascii="VG2000 Main" w:hAnsi="VG2000 Main"/>
      <w:b/>
      <w:bCs/>
    </w:rPr>
  </w:style>
  <w:style w:type="paragraph" w:styleId="Heading6">
    <w:name w:val="heading 6"/>
    <w:basedOn w:val="Normal"/>
    <w:next w:val="Normal"/>
    <w:link w:val="Heading6Char"/>
    <w:qFormat/>
    <w:rsid w:val="00934186"/>
    <w:pPr>
      <w:keepNext/>
      <w:jc w:val="both"/>
      <w:outlineLvl w:val="5"/>
    </w:pPr>
    <w:rPr>
      <w:b/>
      <w:bCs/>
    </w:rPr>
  </w:style>
  <w:style w:type="paragraph" w:styleId="Heading7">
    <w:name w:val="heading 7"/>
    <w:basedOn w:val="Normal"/>
    <w:next w:val="Normal"/>
    <w:link w:val="Heading7Char"/>
    <w:qFormat/>
    <w:rsid w:val="00934186"/>
    <w:pPr>
      <w:keepNext/>
      <w:ind w:left="2880" w:firstLine="720"/>
      <w:outlineLvl w:val="6"/>
    </w:pPr>
    <w:rPr>
      <w:b/>
      <w:bCs/>
      <w:sz w:val="22"/>
      <w:u w:val="single"/>
    </w:rPr>
  </w:style>
  <w:style w:type="paragraph" w:styleId="Heading8">
    <w:name w:val="heading 8"/>
    <w:basedOn w:val="Normal"/>
    <w:next w:val="Normal"/>
    <w:link w:val="Heading8Char"/>
    <w:qFormat/>
    <w:rsid w:val="00934186"/>
    <w:pPr>
      <w:keepNext/>
      <w:jc w:val="center"/>
      <w:outlineLvl w:val="7"/>
    </w:pPr>
    <w:rPr>
      <w:b/>
      <w:sz w:val="22"/>
    </w:rPr>
  </w:style>
  <w:style w:type="paragraph" w:styleId="Heading9">
    <w:name w:val="heading 9"/>
    <w:basedOn w:val="Normal"/>
    <w:next w:val="Normal"/>
    <w:link w:val="Heading9Char"/>
    <w:qFormat/>
    <w:rsid w:val="00934186"/>
    <w:pPr>
      <w:keepNext/>
      <w:ind w:left="1080" w:hanging="1080"/>
      <w:jc w:val="center"/>
      <w:outlineLvl w:val="8"/>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4186"/>
    <w:rPr>
      <w:rFonts w:ascii="Verdana" w:eastAsia="Times New Roman" w:hAnsi="Verdana" w:cs="Times New Roman"/>
      <w:b/>
      <w:bCs/>
      <w:sz w:val="24"/>
      <w:szCs w:val="24"/>
    </w:rPr>
  </w:style>
  <w:style w:type="character" w:customStyle="1" w:styleId="Heading2Char">
    <w:name w:val="Heading 2 Char"/>
    <w:basedOn w:val="DefaultParagraphFont"/>
    <w:link w:val="Heading2"/>
    <w:rsid w:val="00934186"/>
    <w:rPr>
      <w:rFonts w:ascii="VG2000 Main" w:eastAsia="Times New Roman" w:hAnsi="VG2000 Main" w:cs="Times New Roman"/>
      <w:b/>
      <w:bCs/>
      <w:sz w:val="52"/>
      <w:szCs w:val="24"/>
    </w:rPr>
  </w:style>
  <w:style w:type="character" w:customStyle="1" w:styleId="Heading3Char">
    <w:name w:val="Heading 3 Char"/>
    <w:basedOn w:val="DefaultParagraphFont"/>
    <w:link w:val="Heading3"/>
    <w:rsid w:val="00934186"/>
    <w:rPr>
      <w:rFonts w:ascii="Verdana" w:eastAsia="Times New Roman" w:hAnsi="Verdana" w:cs="Times New Roman"/>
      <w:b/>
      <w:bCs/>
      <w:sz w:val="28"/>
      <w:szCs w:val="24"/>
      <w:u w:val="single"/>
    </w:rPr>
  </w:style>
  <w:style w:type="character" w:customStyle="1" w:styleId="Heading4Char">
    <w:name w:val="Heading 4 Char"/>
    <w:basedOn w:val="DefaultParagraphFont"/>
    <w:link w:val="Heading4"/>
    <w:rsid w:val="00934186"/>
    <w:rPr>
      <w:rFonts w:ascii="Times New Roman" w:eastAsia="Times New Roman" w:hAnsi="Times New Roman" w:cs="Times New Roman"/>
      <w:b/>
      <w:bCs/>
      <w:szCs w:val="24"/>
    </w:rPr>
  </w:style>
  <w:style w:type="character" w:customStyle="1" w:styleId="Heading5Char">
    <w:name w:val="Heading 5 Char"/>
    <w:basedOn w:val="DefaultParagraphFont"/>
    <w:link w:val="Heading5"/>
    <w:rsid w:val="00934186"/>
    <w:rPr>
      <w:rFonts w:ascii="VG2000 Main" w:eastAsia="Times New Roman" w:hAnsi="VG2000 Main" w:cs="Times New Roman"/>
      <w:b/>
      <w:bCs/>
      <w:sz w:val="20"/>
      <w:szCs w:val="24"/>
    </w:rPr>
  </w:style>
  <w:style w:type="character" w:customStyle="1" w:styleId="Heading6Char">
    <w:name w:val="Heading 6 Char"/>
    <w:basedOn w:val="DefaultParagraphFont"/>
    <w:link w:val="Heading6"/>
    <w:rsid w:val="00934186"/>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934186"/>
    <w:rPr>
      <w:rFonts w:ascii="Times New Roman" w:eastAsia="Times New Roman" w:hAnsi="Times New Roman" w:cs="Times New Roman"/>
      <w:b/>
      <w:bCs/>
      <w:szCs w:val="24"/>
      <w:u w:val="single"/>
    </w:rPr>
  </w:style>
  <w:style w:type="character" w:customStyle="1" w:styleId="Heading8Char">
    <w:name w:val="Heading 8 Char"/>
    <w:basedOn w:val="DefaultParagraphFont"/>
    <w:link w:val="Heading8"/>
    <w:rsid w:val="00934186"/>
    <w:rPr>
      <w:rFonts w:ascii="Times New Roman" w:eastAsia="Times New Roman" w:hAnsi="Times New Roman" w:cs="Times New Roman"/>
      <w:b/>
      <w:szCs w:val="24"/>
    </w:rPr>
  </w:style>
  <w:style w:type="character" w:customStyle="1" w:styleId="Heading9Char">
    <w:name w:val="Heading 9 Char"/>
    <w:basedOn w:val="DefaultParagraphFont"/>
    <w:link w:val="Heading9"/>
    <w:rsid w:val="00934186"/>
    <w:rPr>
      <w:rFonts w:ascii="Arial" w:eastAsia="Times New Roman" w:hAnsi="Arial" w:cs="Arial"/>
      <w:b/>
      <w:sz w:val="24"/>
      <w:szCs w:val="24"/>
    </w:rPr>
  </w:style>
  <w:style w:type="paragraph" w:styleId="FootnoteText">
    <w:name w:val="footnote text"/>
    <w:basedOn w:val="Normal"/>
    <w:link w:val="FootnoteTextChar"/>
    <w:rsid w:val="00934186"/>
    <w:rPr>
      <w:szCs w:val="20"/>
    </w:rPr>
  </w:style>
  <w:style w:type="character" w:customStyle="1" w:styleId="FootnoteTextChar">
    <w:name w:val="Footnote Text Char"/>
    <w:basedOn w:val="DefaultParagraphFont"/>
    <w:link w:val="FootnoteText"/>
    <w:rsid w:val="00934186"/>
    <w:rPr>
      <w:rFonts w:ascii="Times New Roman" w:eastAsia="Times New Roman" w:hAnsi="Times New Roman" w:cs="Times New Roman"/>
      <w:sz w:val="20"/>
      <w:szCs w:val="20"/>
    </w:rPr>
  </w:style>
  <w:style w:type="paragraph" w:styleId="Header">
    <w:name w:val="header"/>
    <w:basedOn w:val="Normal"/>
    <w:link w:val="HeaderChar"/>
    <w:rsid w:val="00934186"/>
    <w:pPr>
      <w:tabs>
        <w:tab w:val="center" w:pos="4320"/>
        <w:tab w:val="right" w:pos="8640"/>
      </w:tabs>
    </w:pPr>
    <w:rPr>
      <w:sz w:val="24"/>
    </w:rPr>
  </w:style>
  <w:style w:type="character" w:customStyle="1" w:styleId="HeaderChar">
    <w:name w:val="Header Char"/>
    <w:basedOn w:val="DefaultParagraphFont"/>
    <w:link w:val="Header"/>
    <w:rsid w:val="00934186"/>
    <w:rPr>
      <w:rFonts w:ascii="Times New Roman" w:eastAsia="Times New Roman" w:hAnsi="Times New Roman" w:cs="Times New Roman"/>
      <w:sz w:val="24"/>
      <w:szCs w:val="24"/>
    </w:rPr>
  </w:style>
  <w:style w:type="paragraph" w:styleId="BodyText">
    <w:name w:val="Body Text"/>
    <w:basedOn w:val="Normal"/>
    <w:link w:val="BodyTextChar"/>
    <w:rsid w:val="00934186"/>
    <w:pPr>
      <w:jc w:val="center"/>
    </w:pPr>
    <w:rPr>
      <w:b/>
      <w:sz w:val="24"/>
    </w:rPr>
  </w:style>
  <w:style w:type="character" w:customStyle="1" w:styleId="BodyTextChar">
    <w:name w:val="Body Text Char"/>
    <w:basedOn w:val="DefaultParagraphFont"/>
    <w:link w:val="BodyText"/>
    <w:rsid w:val="00934186"/>
    <w:rPr>
      <w:rFonts w:ascii="Times New Roman" w:eastAsia="Times New Roman" w:hAnsi="Times New Roman" w:cs="Times New Roman"/>
      <w:b/>
      <w:sz w:val="24"/>
      <w:szCs w:val="24"/>
    </w:rPr>
  </w:style>
  <w:style w:type="paragraph" w:styleId="BodyTextIndent2">
    <w:name w:val="Body Text Indent 2"/>
    <w:basedOn w:val="Normal"/>
    <w:link w:val="BodyTextIndent2Char"/>
    <w:rsid w:val="00934186"/>
    <w:pPr>
      <w:ind w:left="972" w:hanging="972"/>
      <w:jc w:val="both"/>
    </w:pPr>
    <w:rPr>
      <w:sz w:val="24"/>
    </w:rPr>
  </w:style>
  <w:style w:type="character" w:customStyle="1" w:styleId="BodyTextIndent2Char">
    <w:name w:val="Body Text Indent 2 Char"/>
    <w:basedOn w:val="DefaultParagraphFont"/>
    <w:link w:val="BodyTextIndent2"/>
    <w:rsid w:val="00934186"/>
    <w:rPr>
      <w:rFonts w:ascii="Times New Roman" w:eastAsia="Times New Roman" w:hAnsi="Times New Roman" w:cs="Times New Roman"/>
      <w:sz w:val="24"/>
      <w:szCs w:val="24"/>
    </w:rPr>
  </w:style>
  <w:style w:type="character" w:styleId="PageNumber">
    <w:name w:val="page number"/>
    <w:basedOn w:val="DefaultParagraphFont"/>
    <w:rsid w:val="00934186"/>
    <w:rPr>
      <w:rFonts w:cs="Times New Roman"/>
    </w:rPr>
  </w:style>
  <w:style w:type="paragraph" w:styleId="Footer">
    <w:name w:val="footer"/>
    <w:basedOn w:val="Normal"/>
    <w:link w:val="FooterChar"/>
    <w:rsid w:val="00934186"/>
    <w:pPr>
      <w:tabs>
        <w:tab w:val="center" w:pos="4320"/>
        <w:tab w:val="right" w:pos="8640"/>
      </w:tabs>
    </w:pPr>
  </w:style>
  <w:style w:type="character" w:customStyle="1" w:styleId="FooterChar">
    <w:name w:val="Footer Char"/>
    <w:basedOn w:val="DefaultParagraphFont"/>
    <w:link w:val="Footer"/>
    <w:rsid w:val="00934186"/>
    <w:rPr>
      <w:rFonts w:ascii="Times New Roman" w:eastAsia="Times New Roman" w:hAnsi="Times New Roman" w:cs="Times New Roman"/>
      <w:sz w:val="20"/>
      <w:szCs w:val="24"/>
    </w:rPr>
  </w:style>
  <w:style w:type="paragraph" w:customStyle="1" w:styleId="NormalPowerGeezUnicode1">
    <w:name w:val="Normal + Power Geez Unicode1"/>
    <w:aliases w:val="Justified,Line spacing:  1.5 lines"/>
    <w:basedOn w:val="Normal"/>
    <w:link w:val="NormalPowerGeezUnicode1Char"/>
    <w:rsid w:val="00934186"/>
    <w:pPr>
      <w:spacing w:after="200" w:line="360" w:lineRule="auto"/>
      <w:jc w:val="both"/>
    </w:pPr>
    <w:rPr>
      <w:rFonts w:ascii="Power Geez Unicode1" w:hAnsi="Power Geez Unicode1"/>
      <w:sz w:val="22"/>
      <w:szCs w:val="22"/>
      <w:lang w:bidi="en-US"/>
    </w:rPr>
  </w:style>
  <w:style w:type="character" w:customStyle="1" w:styleId="NormalPowerGeezUnicode1Char">
    <w:name w:val="Normal + Power Geez Unicode1 Char"/>
    <w:aliases w:val="Justified Char,Line spacing:  1.5 lines Char"/>
    <w:basedOn w:val="DefaultParagraphFont"/>
    <w:link w:val="NormalPowerGeezUnicode1"/>
    <w:rsid w:val="00934186"/>
    <w:rPr>
      <w:rFonts w:ascii="Power Geez Unicode1" w:eastAsia="Times New Roman" w:hAnsi="Power Geez Unicode1" w:cs="Times New Roman"/>
      <w:lang w:bidi="en-US"/>
    </w:rPr>
  </w:style>
  <w:style w:type="paragraph" w:customStyle="1" w:styleId="Default">
    <w:name w:val="Default"/>
    <w:link w:val="DefaultChar"/>
    <w:rsid w:val="00934186"/>
    <w:pPr>
      <w:autoSpaceDE w:val="0"/>
      <w:autoSpaceDN w:val="0"/>
      <w:adjustRightInd w:val="0"/>
      <w:spacing w:after="0" w:line="240" w:lineRule="auto"/>
    </w:pPr>
    <w:rPr>
      <w:rFonts w:ascii="Times New Roman" w:eastAsia="Batang" w:hAnsi="Times New Roman" w:cs="Times New Roman"/>
      <w:color w:val="000000"/>
      <w:sz w:val="24"/>
      <w:szCs w:val="24"/>
      <w:lang w:val="en-GB" w:eastAsia="en-GB"/>
    </w:rPr>
  </w:style>
  <w:style w:type="character" w:customStyle="1" w:styleId="DefaultChar">
    <w:name w:val="Default Char"/>
    <w:basedOn w:val="DefaultParagraphFont"/>
    <w:link w:val="Default"/>
    <w:rsid w:val="00934186"/>
    <w:rPr>
      <w:rFonts w:ascii="Times New Roman" w:eastAsia="Batang" w:hAnsi="Times New Roman" w:cs="Times New Roman"/>
      <w:color w:val="000000"/>
      <w:sz w:val="24"/>
      <w:szCs w:val="24"/>
      <w:lang w:val="en-GB" w:eastAsia="en-GB"/>
    </w:rPr>
  </w:style>
  <w:style w:type="paragraph" w:styleId="ListParagraph">
    <w:name w:val="List Paragraph"/>
    <w:basedOn w:val="Normal"/>
    <w:uiPriority w:val="99"/>
    <w:qFormat/>
    <w:rsid w:val="00934186"/>
    <w:pPr>
      <w:spacing w:after="200" w:line="276" w:lineRule="auto"/>
      <w:ind w:left="720"/>
      <w:contextualSpacing/>
    </w:pPr>
    <w:rPr>
      <w:rFonts w:ascii="Calibri" w:eastAsia="Calibri" w:hAnsi="Calibri"/>
      <w:sz w:val="22"/>
      <w:szCs w:val="22"/>
    </w:rPr>
  </w:style>
  <w:style w:type="character" w:customStyle="1" w:styleId="CharChar1">
    <w:name w:val="Char Char1"/>
    <w:basedOn w:val="DefaultParagraphFont"/>
    <w:rsid w:val="00934186"/>
    <w:rPr>
      <w:rFonts w:ascii="Arial" w:hAnsi="Arial"/>
      <w:sz w:val="24"/>
      <w:szCs w:val="24"/>
    </w:rPr>
  </w:style>
  <w:style w:type="paragraph" w:styleId="BodyTextIndent">
    <w:name w:val="Body Text Indent"/>
    <w:basedOn w:val="Normal"/>
    <w:link w:val="BodyTextIndentChar"/>
    <w:rsid w:val="00934186"/>
    <w:pPr>
      <w:spacing w:after="120"/>
      <w:ind w:left="360"/>
    </w:pPr>
  </w:style>
  <w:style w:type="character" w:customStyle="1" w:styleId="BodyTextIndentChar">
    <w:name w:val="Body Text Indent Char"/>
    <w:basedOn w:val="DefaultParagraphFont"/>
    <w:link w:val="BodyTextIndent"/>
    <w:rsid w:val="00934186"/>
    <w:rPr>
      <w:rFonts w:ascii="Times New Roman" w:eastAsia="Times New Roman" w:hAnsi="Times New Roman" w:cs="Times New Roman"/>
      <w:sz w:val="20"/>
      <w:szCs w:val="24"/>
    </w:rPr>
  </w:style>
  <w:style w:type="character" w:styleId="CommentReference">
    <w:name w:val="annotation reference"/>
    <w:basedOn w:val="DefaultParagraphFont"/>
    <w:rsid w:val="00934186"/>
    <w:rPr>
      <w:sz w:val="16"/>
      <w:szCs w:val="16"/>
    </w:rPr>
  </w:style>
  <w:style w:type="paragraph" w:styleId="CommentText">
    <w:name w:val="annotation text"/>
    <w:basedOn w:val="Normal"/>
    <w:link w:val="CommentTextChar"/>
    <w:rsid w:val="00934186"/>
    <w:rPr>
      <w:szCs w:val="20"/>
    </w:rPr>
  </w:style>
  <w:style w:type="character" w:customStyle="1" w:styleId="CommentTextChar">
    <w:name w:val="Comment Text Char"/>
    <w:basedOn w:val="DefaultParagraphFont"/>
    <w:link w:val="CommentText"/>
    <w:rsid w:val="009341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34186"/>
    <w:rPr>
      <w:b/>
      <w:bCs/>
    </w:rPr>
  </w:style>
  <w:style w:type="character" w:customStyle="1" w:styleId="CommentSubjectChar">
    <w:name w:val="Comment Subject Char"/>
    <w:basedOn w:val="CommentTextChar"/>
    <w:link w:val="CommentSubject"/>
    <w:rsid w:val="00934186"/>
    <w:rPr>
      <w:b/>
      <w:bCs/>
    </w:rPr>
  </w:style>
  <w:style w:type="paragraph" w:styleId="BalloonText">
    <w:name w:val="Balloon Text"/>
    <w:basedOn w:val="Normal"/>
    <w:link w:val="BalloonTextChar"/>
    <w:rsid w:val="00934186"/>
    <w:rPr>
      <w:rFonts w:ascii="Tahoma" w:hAnsi="Tahoma" w:cs="Tahoma"/>
      <w:sz w:val="16"/>
      <w:szCs w:val="16"/>
    </w:rPr>
  </w:style>
  <w:style w:type="character" w:customStyle="1" w:styleId="BalloonTextChar">
    <w:name w:val="Balloon Text Char"/>
    <w:basedOn w:val="DefaultParagraphFont"/>
    <w:link w:val="BalloonText"/>
    <w:rsid w:val="00934186"/>
    <w:rPr>
      <w:rFonts w:ascii="Tahoma" w:eastAsia="Times New Roman" w:hAnsi="Tahoma" w:cs="Tahoma"/>
      <w:sz w:val="16"/>
      <w:szCs w:val="16"/>
    </w:rPr>
  </w:style>
  <w:style w:type="paragraph" w:styleId="BodyText2">
    <w:name w:val="Body Text 2"/>
    <w:basedOn w:val="Normal"/>
    <w:link w:val="BodyText2Char"/>
    <w:rsid w:val="00934186"/>
    <w:pPr>
      <w:jc w:val="both"/>
    </w:pPr>
    <w:rPr>
      <w:sz w:val="22"/>
    </w:rPr>
  </w:style>
  <w:style w:type="character" w:customStyle="1" w:styleId="BodyText2Char">
    <w:name w:val="Body Text 2 Char"/>
    <w:basedOn w:val="DefaultParagraphFont"/>
    <w:link w:val="BodyText2"/>
    <w:rsid w:val="00934186"/>
    <w:rPr>
      <w:rFonts w:ascii="Times New Roman" w:eastAsia="Times New Roman" w:hAnsi="Times New Roman" w:cs="Times New Roman"/>
      <w:szCs w:val="24"/>
    </w:rPr>
  </w:style>
  <w:style w:type="paragraph" w:styleId="BodyTextIndent3">
    <w:name w:val="Body Text Indent 3"/>
    <w:basedOn w:val="Normal"/>
    <w:link w:val="BodyTextIndent3Char"/>
    <w:rsid w:val="00934186"/>
    <w:pPr>
      <w:ind w:left="1080"/>
    </w:pPr>
    <w:rPr>
      <w:sz w:val="22"/>
    </w:rPr>
  </w:style>
  <w:style w:type="character" w:customStyle="1" w:styleId="BodyTextIndent3Char">
    <w:name w:val="Body Text Indent 3 Char"/>
    <w:basedOn w:val="DefaultParagraphFont"/>
    <w:link w:val="BodyTextIndent3"/>
    <w:rsid w:val="00934186"/>
    <w:rPr>
      <w:rFonts w:ascii="Times New Roman" w:eastAsia="Times New Roman" w:hAnsi="Times New Roman" w:cs="Times New Roman"/>
      <w:szCs w:val="24"/>
    </w:rPr>
  </w:style>
  <w:style w:type="character" w:styleId="FootnoteReference">
    <w:name w:val="footnote reference"/>
    <w:basedOn w:val="DefaultParagraphFont"/>
    <w:rsid w:val="00934186"/>
    <w:rPr>
      <w:vertAlign w:val="superscript"/>
    </w:rPr>
  </w:style>
  <w:style w:type="character" w:styleId="Hyperlink">
    <w:name w:val="Hyperlink"/>
    <w:basedOn w:val="DefaultParagraphFont"/>
    <w:rsid w:val="00934186"/>
    <w:rPr>
      <w:color w:val="0000FF"/>
      <w:u w:val="single"/>
    </w:rPr>
  </w:style>
  <w:style w:type="character" w:styleId="FollowedHyperlink">
    <w:name w:val="FollowedHyperlink"/>
    <w:basedOn w:val="DefaultParagraphFont"/>
    <w:rsid w:val="00934186"/>
    <w:rPr>
      <w:color w:val="800080"/>
      <w:u w:val="single"/>
    </w:rPr>
  </w:style>
  <w:style w:type="paragraph" w:styleId="BodyText3">
    <w:name w:val="Body Text 3"/>
    <w:basedOn w:val="Normal"/>
    <w:link w:val="BodyText3Char"/>
    <w:rsid w:val="00934186"/>
    <w:rPr>
      <w:rFonts w:ascii="Arial" w:hAnsi="Arial" w:cs="Arial"/>
      <w:b/>
      <w:sz w:val="24"/>
    </w:rPr>
  </w:style>
  <w:style w:type="character" w:customStyle="1" w:styleId="BodyText3Char">
    <w:name w:val="Body Text 3 Char"/>
    <w:basedOn w:val="DefaultParagraphFont"/>
    <w:link w:val="BodyText3"/>
    <w:rsid w:val="00934186"/>
    <w:rPr>
      <w:rFonts w:ascii="Arial" w:eastAsia="Times New Roman" w:hAnsi="Arial" w:cs="Arial"/>
      <w:b/>
      <w:sz w:val="24"/>
      <w:szCs w:val="24"/>
    </w:rPr>
  </w:style>
  <w:style w:type="paragraph" w:customStyle="1" w:styleId="DefaultText">
    <w:name w:val="Default Text"/>
    <w:basedOn w:val="Normal"/>
    <w:rsid w:val="00934186"/>
    <w:rPr>
      <w:sz w:val="24"/>
      <w:szCs w:val="20"/>
    </w:rPr>
  </w:style>
  <w:style w:type="paragraph" w:customStyle="1" w:styleId="Style1">
    <w:name w:val="Style1"/>
    <w:basedOn w:val="Normal"/>
    <w:next w:val="Normal"/>
    <w:rsid w:val="00934186"/>
    <w:pPr>
      <w:spacing w:before="240" w:after="120"/>
    </w:pPr>
    <w:rPr>
      <w:rFonts w:ascii="TIMES NEW ROMAN BOLD" w:hAnsi="TIMES NEW ROMAN BOLD"/>
      <w:b/>
      <w:caps/>
      <w:sz w:val="24"/>
    </w:rPr>
  </w:style>
  <w:style w:type="paragraph" w:customStyle="1" w:styleId="secsubsec">
    <w:name w:val="secsubsec"/>
    <w:basedOn w:val="Normal"/>
    <w:rsid w:val="00934186"/>
    <w:pPr>
      <w:spacing w:before="100" w:beforeAutospacing="1" w:after="100" w:afterAutospacing="1"/>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8</Pages>
  <Words>2731</Words>
  <Characters>15570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TsionD</dc:creator>
  <cp:lastModifiedBy>----------</cp:lastModifiedBy>
  <cp:revision>15</cp:revision>
  <cp:lastPrinted>2012-08-30T07:47:00Z</cp:lastPrinted>
  <dcterms:created xsi:type="dcterms:W3CDTF">2012-08-27T07:58:00Z</dcterms:created>
  <dcterms:modified xsi:type="dcterms:W3CDTF">2012-08-30T09:11:00Z</dcterms:modified>
</cp:coreProperties>
</file>